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D738EF" w14:textId="77777777" w:rsidR="00C52BEC" w:rsidRPr="000F3ACA" w:rsidRDefault="00C52BEC" w:rsidP="00C52BEC">
      <w:pPr>
        <w:pStyle w:val="NoSpacing"/>
        <w:jc w:val="center"/>
        <w:rPr>
          <w:rFonts w:cstheme="minorHAnsi"/>
          <w:sz w:val="24"/>
          <w:szCs w:val="24"/>
        </w:rPr>
      </w:pPr>
      <w:r w:rsidRPr="000F3ACA">
        <w:rPr>
          <w:rFonts w:cstheme="minorHAnsi"/>
          <w:sz w:val="24"/>
          <w:szCs w:val="24"/>
        </w:rPr>
        <w:t>Minutes of Meeting</w:t>
      </w:r>
    </w:p>
    <w:p w14:paraId="50B01F96" w14:textId="77777777" w:rsidR="00C52BEC" w:rsidRPr="000F3ACA" w:rsidRDefault="00C52BEC" w:rsidP="00C52BEC">
      <w:pPr>
        <w:pStyle w:val="NoSpacing"/>
        <w:jc w:val="center"/>
        <w:rPr>
          <w:rFonts w:cstheme="minorHAnsi"/>
          <w:sz w:val="24"/>
          <w:szCs w:val="24"/>
        </w:rPr>
      </w:pPr>
      <w:r w:rsidRPr="000F3ACA">
        <w:rPr>
          <w:rFonts w:cstheme="minorHAnsi"/>
          <w:sz w:val="24"/>
          <w:szCs w:val="24"/>
        </w:rPr>
        <w:t>Perkasie Borough Zoning Hearing Board</w:t>
      </w:r>
    </w:p>
    <w:p w14:paraId="0FB89397" w14:textId="35AB1BB4" w:rsidR="00BE7C58" w:rsidRPr="000F3ACA" w:rsidRDefault="00C56266" w:rsidP="00C52BEC">
      <w:pPr>
        <w:pStyle w:val="NoSpacing"/>
        <w:jc w:val="center"/>
        <w:rPr>
          <w:rFonts w:cstheme="minorHAnsi"/>
          <w:sz w:val="24"/>
          <w:szCs w:val="24"/>
        </w:rPr>
      </w:pPr>
      <w:r>
        <w:rPr>
          <w:rFonts w:cstheme="minorHAnsi"/>
          <w:sz w:val="24"/>
          <w:szCs w:val="24"/>
        </w:rPr>
        <w:t>June 22</w:t>
      </w:r>
      <w:r w:rsidR="00C1589E" w:rsidRPr="000F3ACA">
        <w:rPr>
          <w:rFonts w:cstheme="minorHAnsi"/>
          <w:sz w:val="24"/>
          <w:szCs w:val="24"/>
        </w:rPr>
        <w:t>, 2024</w:t>
      </w:r>
    </w:p>
    <w:p w14:paraId="3702B005" w14:textId="77777777" w:rsidR="00C52BEC" w:rsidRPr="000F3ACA" w:rsidRDefault="00C52BEC" w:rsidP="00BE7C58">
      <w:pPr>
        <w:pStyle w:val="NoSpacing"/>
        <w:ind w:left="5040" w:firstLine="720"/>
        <w:jc w:val="center"/>
        <w:rPr>
          <w:rFonts w:cstheme="minorHAnsi"/>
          <w:sz w:val="24"/>
          <w:szCs w:val="24"/>
        </w:rPr>
      </w:pPr>
      <w:r w:rsidRPr="000F3ACA">
        <w:rPr>
          <w:rFonts w:cstheme="minorHAnsi"/>
          <w:sz w:val="24"/>
          <w:szCs w:val="24"/>
        </w:rPr>
        <w:t>620 W. Chestnut Street</w:t>
      </w:r>
    </w:p>
    <w:p w14:paraId="7D277113" w14:textId="77777777" w:rsidR="00C52BEC" w:rsidRPr="000F3ACA" w:rsidRDefault="00C52BEC" w:rsidP="00BE7C58">
      <w:pPr>
        <w:pStyle w:val="NoSpacing"/>
        <w:ind w:left="5760"/>
        <w:jc w:val="center"/>
        <w:rPr>
          <w:rFonts w:cstheme="minorHAnsi"/>
          <w:sz w:val="24"/>
          <w:szCs w:val="24"/>
        </w:rPr>
      </w:pPr>
      <w:r w:rsidRPr="000F3ACA">
        <w:rPr>
          <w:rFonts w:cstheme="minorHAnsi"/>
          <w:sz w:val="24"/>
          <w:szCs w:val="24"/>
        </w:rPr>
        <w:t>Perkasie, Pa 18944</w:t>
      </w:r>
    </w:p>
    <w:p w14:paraId="6D29EE1F" w14:textId="77777777" w:rsidR="00C52BEC" w:rsidRPr="000F3ACA" w:rsidRDefault="00C52BEC" w:rsidP="00C52BEC">
      <w:pPr>
        <w:pStyle w:val="NoSpacing"/>
        <w:rPr>
          <w:rFonts w:cstheme="minorHAnsi"/>
          <w:sz w:val="24"/>
          <w:szCs w:val="24"/>
        </w:rPr>
      </w:pPr>
    </w:p>
    <w:p w14:paraId="7CA0FDCA" w14:textId="77777777" w:rsidR="00C52BEC" w:rsidRPr="000F3ACA" w:rsidRDefault="00C52BEC" w:rsidP="00C52BEC">
      <w:pPr>
        <w:pStyle w:val="NoSpacing"/>
        <w:rPr>
          <w:rFonts w:cstheme="minorHAnsi"/>
          <w:b/>
          <w:sz w:val="24"/>
          <w:szCs w:val="24"/>
          <w:u w:val="single"/>
        </w:rPr>
      </w:pPr>
      <w:r w:rsidRPr="000F3ACA">
        <w:rPr>
          <w:rFonts w:cstheme="minorHAnsi"/>
          <w:b/>
          <w:sz w:val="24"/>
          <w:szCs w:val="24"/>
          <w:u w:val="single"/>
        </w:rPr>
        <w:t>Attendance:</w:t>
      </w:r>
    </w:p>
    <w:p w14:paraId="47352931" w14:textId="77777777" w:rsidR="00BE7C58" w:rsidRPr="000F3ACA" w:rsidRDefault="00BE7C58" w:rsidP="00C52BEC">
      <w:pPr>
        <w:pStyle w:val="NoSpacing"/>
        <w:rPr>
          <w:rFonts w:cstheme="minorHAnsi"/>
          <w:sz w:val="24"/>
          <w:szCs w:val="24"/>
        </w:rPr>
      </w:pPr>
    </w:p>
    <w:p w14:paraId="5D7A0B8D" w14:textId="77777777" w:rsidR="00C52BEC" w:rsidRPr="000F3ACA" w:rsidRDefault="00C52BEC" w:rsidP="00C52BEC">
      <w:pPr>
        <w:pStyle w:val="NoSpacing"/>
        <w:rPr>
          <w:rFonts w:cstheme="minorHAnsi"/>
          <w:sz w:val="24"/>
          <w:szCs w:val="24"/>
        </w:rPr>
      </w:pPr>
      <w:r w:rsidRPr="000F3ACA">
        <w:rPr>
          <w:rFonts w:cstheme="minorHAnsi"/>
          <w:sz w:val="24"/>
          <w:szCs w:val="24"/>
        </w:rPr>
        <w:t>Z</w:t>
      </w:r>
      <w:r w:rsidR="00BE7C58" w:rsidRPr="000F3ACA">
        <w:rPr>
          <w:rFonts w:cstheme="minorHAnsi"/>
          <w:sz w:val="24"/>
          <w:szCs w:val="24"/>
        </w:rPr>
        <w:t xml:space="preserve">oning </w:t>
      </w:r>
      <w:r w:rsidRPr="000F3ACA">
        <w:rPr>
          <w:rFonts w:cstheme="minorHAnsi"/>
          <w:sz w:val="24"/>
          <w:szCs w:val="24"/>
        </w:rPr>
        <w:t>H</w:t>
      </w:r>
      <w:r w:rsidR="00BE7C58" w:rsidRPr="000F3ACA">
        <w:rPr>
          <w:rFonts w:cstheme="minorHAnsi"/>
          <w:sz w:val="24"/>
          <w:szCs w:val="24"/>
        </w:rPr>
        <w:t xml:space="preserve">earing </w:t>
      </w:r>
      <w:r w:rsidRPr="000F3ACA">
        <w:rPr>
          <w:rFonts w:cstheme="minorHAnsi"/>
          <w:sz w:val="24"/>
          <w:szCs w:val="24"/>
        </w:rPr>
        <w:t>B</w:t>
      </w:r>
      <w:r w:rsidR="00BE7C58" w:rsidRPr="000F3ACA">
        <w:rPr>
          <w:rFonts w:cstheme="minorHAnsi"/>
          <w:sz w:val="24"/>
          <w:szCs w:val="24"/>
        </w:rPr>
        <w:t>oard</w:t>
      </w:r>
      <w:r w:rsidRPr="000F3ACA">
        <w:rPr>
          <w:rFonts w:cstheme="minorHAnsi"/>
          <w:sz w:val="24"/>
          <w:szCs w:val="24"/>
        </w:rPr>
        <w:t xml:space="preserve"> </w:t>
      </w:r>
      <w:r w:rsidR="00BE7C58" w:rsidRPr="000F3ACA">
        <w:rPr>
          <w:rFonts w:cstheme="minorHAnsi"/>
          <w:sz w:val="24"/>
          <w:szCs w:val="24"/>
        </w:rPr>
        <w:t>Members:</w:t>
      </w:r>
    </w:p>
    <w:p w14:paraId="2E19F664" w14:textId="77777777" w:rsidR="00C52BEC" w:rsidRPr="000F3ACA" w:rsidRDefault="00C52BEC" w:rsidP="00C52BEC">
      <w:pPr>
        <w:pStyle w:val="NoSpacing"/>
        <w:rPr>
          <w:rFonts w:cstheme="minorHAnsi"/>
          <w:sz w:val="24"/>
          <w:szCs w:val="24"/>
        </w:rPr>
      </w:pPr>
    </w:p>
    <w:p w14:paraId="350E2FD3" w14:textId="77777777" w:rsidR="00C52BEC" w:rsidRPr="000F3ACA" w:rsidRDefault="00C52BEC" w:rsidP="00BE7C58">
      <w:pPr>
        <w:pStyle w:val="NoSpacing"/>
        <w:ind w:left="5400" w:firstLine="360"/>
        <w:rPr>
          <w:rFonts w:cstheme="minorHAnsi"/>
          <w:sz w:val="24"/>
          <w:szCs w:val="24"/>
        </w:rPr>
      </w:pPr>
      <w:r w:rsidRPr="000F3ACA">
        <w:rPr>
          <w:rFonts w:cstheme="minorHAnsi"/>
          <w:sz w:val="24"/>
          <w:szCs w:val="24"/>
        </w:rPr>
        <w:t>Dave Brandt</w:t>
      </w:r>
    </w:p>
    <w:p w14:paraId="7C4D6ECA" w14:textId="77777777" w:rsidR="00C52BEC" w:rsidRPr="000F3ACA" w:rsidRDefault="00C1589E" w:rsidP="00BE7C58">
      <w:pPr>
        <w:pStyle w:val="NoSpacing"/>
        <w:ind w:left="5040" w:firstLine="720"/>
        <w:rPr>
          <w:rFonts w:cstheme="minorHAnsi"/>
          <w:sz w:val="24"/>
          <w:szCs w:val="24"/>
        </w:rPr>
      </w:pPr>
      <w:r w:rsidRPr="000F3ACA">
        <w:rPr>
          <w:rFonts w:cstheme="minorHAnsi"/>
          <w:sz w:val="24"/>
          <w:szCs w:val="24"/>
        </w:rPr>
        <w:t>Timothy Rimmer</w:t>
      </w:r>
    </w:p>
    <w:p w14:paraId="41A043FA" w14:textId="64B79C80" w:rsidR="00C52BEC" w:rsidRPr="000F3ACA" w:rsidRDefault="00C52BEC" w:rsidP="00BE7C58">
      <w:pPr>
        <w:pStyle w:val="NoSpacing"/>
        <w:ind w:left="5040" w:firstLine="720"/>
        <w:rPr>
          <w:rFonts w:cstheme="minorHAnsi"/>
          <w:sz w:val="24"/>
          <w:szCs w:val="24"/>
        </w:rPr>
      </w:pPr>
      <w:r w:rsidRPr="000F3ACA">
        <w:rPr>
          <w:rFonts w:cstheme="minorHAnsi"/>
          <w:sz w:val="24"/>
          <w:szCs w:val="24"/>
        </w:rPr>
        <w:t>John Yannac</w:t>
      </w:r>
      <w:r w:rsidR="000F04EE">
        <w:rPr>
          <w:rFonts w:cstheme="minorHAnsi"/>
          <w:sz w:val="24"/>
          <w:szCs w:val="24"/>
        </w:rPr>
        <w:t>c</w:t>
      </w:r>
      <w:r w:rsidRPr="000F3ACA">
        <w:rPr>
          <w:rFonts w:cstheme="minorHAnsi"/>
          <w:sz w:val="24"/>
          <w:szCs w:val="24"/>
        </w:rPr>
        <w:t>one</w:t>
      </w:r>
      <w:r w:rsidR="00843293">
        <w:rPr>
          <w:rFonts w:cstheme="minorHAnsi"/>
          <w:sz w:val="24"/>
          <w:szCs w:val="24"/>
        </w:rPr>
        <w:t xml:space="preserve"> </w:t>
      </w:r>
    </w:p>
    <w:p w14:paraId="3C5CACC1" w14:textId="7C436D52" w:rsidR="00C1589E" w:rsidRPr="000F3ACA" w:rsidRDefault="00C1589E" w:rsidP="00BE7C58">
      <w:pPr>
        <w:pStyle w:val="NoSpacing"/>
        <w:ind w:left="5040" w:firstLine="720"/>
        <w:rPr>
          <w:rFonts w:cstheme="minorHAnsi"/>
          <w:sz w:val="24"/>
          <w:szCs w:val="24"/>
        </w:rPr>
      </w:pPr>
      <w:r w:rsidRPr="000F3ACA">
        <w:rPr>
          <w:rFonts w:cstheme="minorHAnsi"/>
          <w:sz w:val="24"/>
          <w:szCs w:val="24"/>
        </w:rPr>
        <w:t>Sue Bower</w:t>
      </w:r>
      <w:r w:rsidR="00843293">
        <w:rPr>
          <w:rFonts w:cstheme="minorHAnsi"/>
          <w:sz w:val="24"/>
          <w:szCs w:val="24"/>
        </w:rPr>
        <w:t xml:space="preserve"> </w:t>
      </w:r>
    </w:p>
    <w:p w14:paraId="4A5C4746" w14:textId="4AEDD3BD" w:rsidR="00C52BEC" w:rsidRPr="000F3ACA" w:rsidRDefault="00C52BEC" w:rsidP="00BE7C58">
      <w:pPr>
        <w:pStyle w:val="NoSpacing"/>
        <w:ind w:left="5040" w:firstLine="720"/>
        <w:rPr>
          <w:rFonts w:cstheme="minorHAnsi"/>
          <w:sz w:val="24"/>
          <w:szCs w:val="24"/>
        </w:rPr>
      </w:pPr>
      <w:r w:rsidRPr="000F3ACA">
        <w:rPr>
          <w:rFonts w:cstheme="minorHAnsi"/>
          <w:sz w:val="24"/>
          <w:szCs w:val="24"/>
        </w:rPr>
        <w:t>John Wilcox</w:t>
      </w:r>
      <w:r w:rsidR="006B1968" w:rsidRPr="000F3ACA">
        <w:rPr>
          <w:rFonts w:cstheme="minorHAnsi"/>
          <w:sz w:val="24"/>
          <w:szCs w:val="24"/>
        </w:rPr>
        <w:t xml:space="preserve"> </w:t>
      </w:r>
      <w:r w:rsidR="00843293">
        <w:rPr>
          <w:rFonts w:cstheme="minorHAnsi"/>
          <w:sz w:val="24"/>
          <w:szCs w:val="24"/>
        </w:rPr>
        <w:t xml:space="preserve"> </w:t>
      </w:r>
    </w:p>
    <w:p w14:paraId="51271621" w14:textId="6A5B5B79" w:rsidR="00C1589E" w:rsidRDefault="00C1589E" w:rsidP="00BE7C58">
      <w:pPr>
        <w:pStyle w:val="NoSpacing"/>
        <w:ind w:left="5040" w:firstLine="720"/>
        <w:rPr>
          <w:rFonts w:cstheme="minorHAnsi"/>
          <w:sz w:val="24"/>
          <w:szCs w:val="24"/>
        </w:rPr>
      </w:pPr>
      <w:r w:rsidRPr="000F3ACA">
        <w:rPr>
          <w:rFonts w:cstheme="minorHAnsi"/>
          <w:sz w:val="24"/>
          <w:szCs w:val="24"/>
        </w:rPr>
        <w:t>Laura Auger</w:t>
      </w:r>
      <w:r w:rsidR="00843293">
        <w:rPr>
          <w:rFonts w:cstheme="minorHAnsi"/>
          <w:sz w:val="24"/>
          <w:szCs w:val="24"/>
        </w:rPr>
        <w:t xml:space="preserve"> </w:t>
      </w:r>
    </w:p>
    <w:p w14:paraId="6D2F390C" w14:textId="78C242B5" w:rsidR="00B82C2C" w:rsidRPr="000F3ACA" w:rsidRDefault="00B82C2C" w:rsidP="00BE7C58">
      <w:pPr>
        <w:pStyle w:val="NoSpacing"/>
        <w:ind w:left="5040" w:firstLine="720"/>
        <w:rPr>
          <w:rFonts w:cstheme="minorHAnsi"/>
          <w:sz w:val="24"/>
          <w:szCs w:val="24"/>
        </w:rPr>
      </w:pPr>
      <w:r>
        <w:rPr>
          <w:rFonts w:cstheme="minorHAnsi"/>
          <w:sz w:val="24"/>
          <w:szCs w:val="24"/>
        </w:rPr>
        <w:t xml:space="preserve">John Knouse </w:t>
      </w:r>
    </w:p>
    <w:p w14:paraId="61C06FFA" w14:textId="77777777" w:rsidR="00317AB7" w:rsidRDefault="00317AB7" w:rsidP="00C52BEC">
      <w:pPr>
        <w:pStyle w:val="NoSpacing"/>
        <w:rPr>
          <w:rFonts w:cstheme="minorHAnsi"/>
          <w:sz w:val="24"/>
          <w:szCs w:val="24"/>
        </w:rPr>
      </w:pPr>
    </w:p>
    <w:p w14:paraId="13C763C4" w14:textId="0A00F4EA" w:rsidR="00C52BEC" w:rsidRPr="000F3ACA" w:rsidRDefault="006B1968" w:rsidP="00C52BEC">
      <w:pPr>
        <w:pStyle w:val="NoSpacing"/>
        <w:rPr>
          <w:rFonts w:cstheme="minorHAnsi"/>
          <w:sz w:val="24"/>
          <w:szCs w:val="24"/>
        </w:rPr>
      </w:pPr>
      <w:r w:rsidRPr="000F3ACA">
        <w:rPr>
          <w:rFonts w:cstheme="minorHAnsi"/>
          <w:sz w:val="24"/>
          <w:szCs w:val="24"/>
        </w:rPr>
        <w:tab/>
      </w:r>
      <w:r w:rsidRPr="000F3ACA">
        <w:rPr>
          <w:rFonts w:cstheme="minorHAnsi"/>
          <w:sz w:val="24"/>
          <w:szCs w:val="24"/>
        </w:rPr>
        <w:tab/>
      </w:r>
      <w:r w:rsidRPr="000F3ACA">
        <w:rPr>
          <w:rFonts w:cstheme="minorHAnsi"/>
          <w:sz w:val="24"/>
          <w:szCs w:val="24"/>
        </w:rPr>
        <w:tab/>
      </w:r>
      <w:r w:rsidRPr="000F3ACA">
        <w:rPr>
          <w:rFonts w:cstheme="minorHAnsi"/>
          <w:sz w:val="24"/>
          <w:szCs w:val="24"/>
        </w:rPr>
        <w:tab/>
      </w:r>
      <w:r w:rsidRPr="000F3ACA">
        <w:rPr>
          <w:rFonts w:cstheme="minorHAnsi"/>
          <w:sz w:val="24"/>
          <w:szCs w:val="24"/>
        </w:rPr>
        <w:tab/>
      </w:r>
      <w:r w:rsidRPr="000F3ACA">
        <w:rPr>
          <w:rFonts w:cstheme="minorHAnsi"/>
          <w:sz w:val="24"/>
          <w:szCs w:val="24"/>
        </w:rPr>
        <w:tab/>
      </w:r>
    </w:p>
    <w:p w14:paraId="634B0E19" w14:textId="77777777" w:rsidR="00C52BEC" w:rsidRPr="000F3ACA" w:rsidRDefault="00C52BEC" w:rsidP="00C52BEC">
      <w:pPr>
        <w:pStyle w:val="NoSpacing"/>
        <w:rPr>
          <w:rFonts w:cstheme="minorHAnsi"/>
          <w:sz w:val="24"/>
          <w:szCs w:val="24"/>
        </w:rPr>
      </w:pPr>
      <w:r w:rsidRPr="000F3ACA">
        <w:rPr>
          <w:rFonts w:cstheme="minorHAnsi"/>
          <w:sz w:val="24"/>
          <w:szCs w:val="24"/>
        </w:rPr>
        <w:t>The Zoning Hearing Board</w:t>
      </w:r>
      <w:r w:rsidR="001F14D5" w:rsidRPr="000F3ACA">
        <w:rPr>
          <w:rFonts w:cstheme="minorHAnsi"/>
          <w:sz w:val="24"/>
          <w:szCs w:val="24"/>
        </w:rPr>
        <w:t xml:space="preserve"> public hearing</w:t>
      </w:r>
      <w:r w:rsidRPr="000F3ACA">
        <w:rPr>
          <w:rFonts w:cstheme="minorHAnsi"/>
          <w:sz w:val="24"/>
          <w:szCs w:val="24"/>
        </w:rPr>
        <w:t xml:space="preserve"> was convened @ 7:30pm</w:t>
      </w:r>
    </w:p>
    <w:p w14:paraId="307CC138" w14:textId="77777777" w:rsidR="001F14D5" w:rsidRPr="000F3ACA" w:rsidRDefault="001F14D5" w:rsidP="00C52BEC">
      <w:pPr>
        <w:pStyle w:val="NoSpacing"/>
        <w:rPr>
          <w:rFonts w:cstheme="minorHAnsi"/>
          <w:sz w:val="24"/>
          <w:szCs w:val="24"/>
        </w:rPr>
      </w:pPr>
    </w:p>
    <w:p w14:paraId="3D0D5364" w14:textId="77777777" w:rsidR="00C52BEC" w:rsidRPr="000F3ACA" w:rsidRDefault="00C52BEC" w:rsidP="00C52BEC">
      <w:pPr>
        <w:pStyle w:val="NoSpacing"/>
        <w:rPr>
          <w:rFonts w:cstheme="minorHAnsi"/>
          <w:b/>
          <w:sz w:val="24"/>
          <w:szCs w:val="24"/>
        </w:rPr>
      </w:pPr>
      <w:r w:rsidRPr="000F3ACA">
        <w:rPr>
          <w:rFonts w:cstheme="minorHAnsi"/>
          <w:b/>
          <w:sz w:val="24"/>
          <w:szCs w:val="24"/>
        </w:rPr>
        <w:t>Meeting Minutes:</w:t>
      </w:r>
    </w:p>
    <w:p w14:paraId="4344F932" w14:textId="77777777" w:rsidR="00C52BEC" w:rsidRPr="000F3ACA" w:rsidRDefault="00C52BEC" w:rsidP="00C52BEC">
      <w:pPr>
        <w:pStyle w:val="NoSpacing"/>
        <w:rPr>
          <w:rFonts w:cstheme="minorHAnsi"/>
          <w:sz w:val="24"/>
          <w:szCs w:val="24"/>
        </w:rPr>
      </w:pPr>
    </w:p>
    <w:p w14:paraId="4818D326" w14:textId="4C01DF45" w:rsidR="00C52BEC" w:rsidRPr="000F3ACA" w:rsidRDefault="00C52BEC" w:rsidP="00C52BEC">
      <w:pPr>
        <w:pStyle w:val="NoSpacing"/>
        <w:rPr>
          <w:rFonts w:cstheme="minorHAnsi"/>
          <w:sz w:val="24"/>
          <w:szCs w:val="24"/>
        </w:rPr>
      </w:pPr>
      <w:r w:rsidRPr="000F3ACA">
        <w:rPr>
          <w:rFonts w:cstheme="minorHAnsi"/>
          <w:sz w:val="24"/>
          <w:szCs w:val="24"/>
        </w:rPr>
        <w:t xml:space="preserve">Upon motion by </w:t>
      </w:r>
      <w:r w:rsidR="00C56266">
        <w:rPr>
          <w:rFonts w:cstheme="minorHAnsi"/>
          <w:sz w:val="24"/>
          <w:szCs w:val="24"/>
        </w:rPr>
        <w:t>Tim Rimmer</w:t>
      </w:r>
      <w:r w:rsidR="006B1968" w:rsidRPr="000F3ACA">
        <w:rPr>
          <w:rFonts w:cstheme="minorHAnsi"/>
          <w:sz w:val="24"/>
          <w:szCs w:val="24"/>
        </w:rPr>
        <w:t xml:space="preserve">, seconded by </w:t>
      </w:r>
      <w:r w:rsidR="00C56266">
        <w:rPr>
          <w:rFonts w:cstheme="minorHAnsi"/>
          <w:sz w:val="24"/>
          <w:szCs w:val="24"/>
        </w:rPr>
        <w:t>John Knouse</w:t>
      </w:r>
      <w:r w:rsidRPr="000F3ACA">
        <w:rPr>
          <w:rFonts w:cstheme="minorHAnsi"/>
          <w:sz w:val="24"/>
          <w:szCs w:val="24"/>
        </w:rPr>
        <w:t xml:space="preserve">, the Zoning Hearing Board unanimously agreed to approve meeting minutes from </w:t>
      </w:r>
      <w:r w:rsidR="00C56266">
        <w:rPr>
          <w:rFonts w:cstheme="minorHAnsi"/>
          <w:sz w:val="24"/>
          <w:szCs w:val="24"/>
        </w:rPr>
        <w:t>May 28</w:t>
      </w:r>
      <w:r w:rsidR="00843293">
        <w:rPr>
          <w:rFonts w:cstheme="minorHAnsi"/>
          <w:sz w:val="24"/>
          <w:szCs w:val="24"/>
        </w:rPr>
        <w:t>, 2024</w:t>
      </w:r>
      <w:r w:rsidR="00193A26">
        <w:rPr>
          <w:rFonts w:cstheme="minorHAnsi"/>
          <w:sz w:val="24"/>
          <w:szCs w:val="24"/>
        </w:rPr>
        <w:t>.</w:t>
      </w:r>
    </w:p>
    <w:p w14:paraId="7B69266D" w14:textId="77777777" w:rsidR="00C52BEC" w:rsidRPr="000F3ACA" w:rsidRDefault="00C52BEC" w:rsidP="00C52BEC">
      <w:pPr>
        <w:pStyle w:val="NoSpacing"/>
        <w:rPr>
          <w:rFonts w:cstheme="minorHAnsi"/>
          <w:sz w:val="24"/>
          <w:szCs w:val="24"/>
        </w:rPr>
      </w:pPr>
    </w:p>
    <w:p w14:paraId="0BF42AB2" w14:textId="77777777" w:rsidR="00C52BEC" w:rsidRPr="000F3ACA" w:rsidRDefault="00C52BEC" w:rsidP="00C52BEC">
      <w:pPr>
        <w:pStyle w:val="NoSpacing"/>
        <w:rPr>
          <w:rFonts w:cstheme="minorHAnsi"/>
          <w:b/>
          <w:sz w:val="24"/>
          <w:szCs w:val="24"/>
        </w:rPr>
      </w:pPr>
      <w:r w:rsidRPr="000F3ACA">
        <w:rPr>
          <w:rFonts w:cstheme="minorHAnsi"/>
          <w:b/>
          <w:sz w:val="24"/>
          <w:szCs w:val="24"/>
        </w:rPr>
        <w:t xml:space="preserve">New Business </w:t>
      </w:r>
    </w:p>
    <w:p w14:paraId="3D62016E" w14:textId="77777777" w:rsidR="00E60066" w:rsidRPr="000F3ACA" w:rsidRDefault="00E60066" w:rsidP="00BE7C58">
      <w:pPr>
        <w:pStyle w:val="NoSpacing"/>
        <w:rPr>
          <w:rFonts w:cstheme="minorHAnsi"/>
          <w:sz w:val="24"/>
          <w:szCs w:val="24"/>
        </w:rPr>
      </w:pPr>
    </w:p>
    <w:p w14:paraId="73DDA430" w14:textId="324A651C" w:rsidR="008E3F43" w:rsidRPr="000F3ACA" w:rsidRDefault="00A60D1B" w:rsidP="00A60D1B">
      <w:pPr>
        <w:rPr>
          <w:rFonts w:asciiTheme="minorHAnsi" w:hAnsiTheme="minorHAnsi" w:cstheme="minorHAnsi"/>
          <w:b/>
        </w:rPr>
      </w:pPr>
      <w:bookmarkStart w:id="0" w:name="_Hlk172555972"/>
      <w:r w:rsidRPr="000F3ACA">
        <w:rPr>
          <w:rFonts w:asciiTheme="minorHAnsi" w:hAnsiTheme="minorHAnsi" w:cstheme="minorHAnsi"/>
          <w:b/>
        </w:rPr>
        <w:t>Case File 2024-0</w:t>
      </w:r>
      <w:r w:rsidR="005B1F80">
        <w:rPr>
          <w:rFonts w:asciiTheme="minorHAnsi" w:hAnsiTheme="minorHAnsi" w:cstheme="minorHAnsi"/>
          <w:b/>
        </w:rPr>
        <w:t>5</w:t>
      </w:r>
      <w:bookmarkEnd w:id="0"/>
      <w:r w:rsidRPr="000F3ACA">
        <w:rPr>
          <w:rFonts w:asciiTheme="minorHAnsi" w:hAnsiTheme="minorHAnsi" w:cstheme="minorHAnsi"/>
          <w:b/>
        </w:rPr>
        <w:t xml:space="preserve"> </w:t>
      </w:r>
    </w:p>
    <w:p w14:paraId="3B53A52A" w14:textId="77777777" w:rsidR="00962410" w:rsidRDefault="00962410" w:rsidP="00962410">
      <w:pPr>
        <w:rPr>
          <w:rFonts w:asciiTheme="minorHAnsi" w:hAnsiTheme="minorHAnsi" w:cstheme="minorHAnsi"/>
          <w:b/>
          <w:bCs/>
        </w:rPr>
      </w:pPr>
    </w:p>
    <w:p w14:paraId="6C98E73D" w14:textId="314EC722" w:rsidR="00962410" w:rsidRDefault="00962410" w:rsidP="00962410">
      <w:pPr>
        <w:rPr>
          <w:rFonts w:asciiTheme="minorHAnsi" w:hAnsiTheme="minorHAnsi" w:cstheme="minorHAnsi"/>
        </w:rPr>
      </w:pPr>
      <w:bookmarkStart w:id="1" w:name="_Hlk172556017"/>
      <w:r w:rsidRPr="00962410">
        <w:rPr>
          <w:rFonts w:asciiTheme="minorHAnsi" w:hAnsiTheme="minorHAnsi" w:cstheme="minorHAnsi"/>
        </w:rPr>
        <w:t xml:space="preserve">The hearing was convened to discuss the property </w:t>
      </w:r>
      <w:bookmarkEnd w:id="1"/>
      <w:r w:rsidRPr="00962410">
        <w:rPr>
          <w:rFonts w:asciiTheme="minorHAnsi" w:hAnsiTheme="minorHAnsi" w:cstheme="minorHAnsi"/>
        </w:rPr>
        <w:t xml:space="preserve">at </w:t>
      </w:r>
      <w:r w:rsidR="00C56266">
        <w:rPr>
          <w:rFonts w:asciiTheme="minorHAnsi" w:hAnsiTheme="minorHAnsi" w:cstheme="minorHAnsi"/>
        </w:rPr>
        <w:t>10</w:t>
      </w:r>
      <w:r w:rsidR="00E73844">
        <w:rPr>
          <w:rFonts w:asciiTheme="minorHAnsi" w:hAnsiTheme="minorHAnsi" w:cstheme="minorHAnsi"/>
        </w:rPr>
        <w:t>6 E Walnut</w:t>
      </w:r>
      <w:r w:rsidRPr="00962410">
        <w:rPr>
          <w:rFonts w:asciiTheme="minorHAnsi" w:hAnsiTheme="minorHAnsi" w:cstheme="minorHAnsi"/>
        </w:rPr>
        <w:t xml:space="preserve">., Perkasie Borough, PA, identified as Tax Parcel No. </w:t>
      </w:r>
      <w:r w:rsidR="00E73844">
        <w:rPr>
          <w:rFonts w:asciiTheme="minorHAnsi" w:hAnsiTheme="minorHAnsi" w:cstheme="minorHAnsi"/>
        </w:rPr>
        <w:t>33-010-003-001</w:t>
      </w:r>
      <w:r w:rsidRPr="00962410">
        <w:rPr>
          <w:rFonts w:asciiTheme="minorHAnsi" w:hAnsiTheme="minorHAnsi" w:cstheme="minorHAnsi"/>
        </w:rPr>
        <w:t xml:space="preserve">. </w:t>
      </w:r>
      <w:r w:rsidR="00AC4DC5">
        <w:rPr>
          <w:rFonts w:asciiTheme="minorHAnsi" w:hAnsiTheme="minorHAnsi" w:cstheme="minorHAnsi"/>
        </w:rPr>
        <w:t>The applicant</w:t>
      </w:r>
      <w:r w:rsidR="00AC4DC5" w:rsidRPr="00AC4DC5">
        <w:rPr>
          <w:rFonts w:asciiTheme="minorHAnsi" w:hAnsiTheme="minorHAnsi" w:cstheme="minorHAnsi"/>
        </w:rPr>
        <w:t xml:space="preserve"> </w:t>
      </w:r>
      <w:r w:rsidR="00C6598D" w:rsidRPr="00AC4DC5">
        <w:rPr>
          <w:rFonts w:asciiTheme="minorHAnsi" w:hAnsiTheme="minorHAnsi" w:cstheme="minorHAnsi"/>
        </w:rPr>
        <w:t>proposes</w:t>
      </w:r>
      <w:r w:rsidR="00AC4DC5" w:rsidRPr="00AC4DC5">
        <w:rPr>
          <w:rFonts w:asciiTheme="minorHAnsi" w:hAnsiTheme="minorHAnsi" w:cstheme="minorHAnsi"/>
        </w:rPr>
        <w:t xml:space="preserve"> to establish a home occupation to operate a wood-fired kiln for their family-owned Studio Pottery (art studio) business and set up a roadside stand to sell their pottery.</w:t>
      </w:r>
      <w:r w:rsidRPr="00962410">
        <w:rPr>
          <w:rFonts w:asciiTheme="minorHAnsi" w:hAnsiTheme="minorHAnsi" w:cstheme="minorHAnsi"/>
        </w:rPr>
        <w:t xml:space="preserve"> </w:t>
      </w:r>
      <w:bookmarkStart w:id="2" w:name="_Hlk172555933"/>
      <w:r w:rsidRPr="00962410">
        <w:rPr>
          <w:rFonts w:asciiTheme="minorHAnsi" w:hAnsiTheme="minorHAnsi" w:cstheme="minorHAnsi"/>
        </w:rPr>
        <w:t xml:space="preserve">The owner now seeks </w:t>
      </w:r>
      <w:r w:rsidR="00AC4DC5" w:rsidRPr="00AC4DC5">
        <w:rPr>
          <w:rFonts w:asciiTheme="minorHAnsi" w:hAnsiTheme="minorHAnsi" w:cstheme="minorHAnsi"/>
        </w:rPr>
        <w:t>two (2) Special Exceptions and two (2) variances from the following sections of the Zoning Ordinance: §186-18</w:t>
      </w:r>
      <w:proofErr w:type="gramStart"/>
      <w:r w:rsidR="00AC4DC5" w:rsidRPr="00AC4DC5">
        <w:rPr>
          <w:rFonts w:asciiTheme="minorHAnsi" w:hAnsiTheme="minorHAnsi" w:cstheme="minorHAnsi"/>
        </w:rPr>
        <w:t>H(</w:t>
      </w:r>
      <w:proofErr w:type="gramEnd"/>
      <w:r w:rsidR="00AC4DC5" w:rsidRPr="00AC4DC5">
        <w:rPr>
          <w:rFonts w:asciiTheme="minorHAnsi" w:hAnsiTheme="minorHAnsi" w:cstheme="minorHAnsi"/>
        </w:rPr>
        <w:t>4), §186-18H(4)(e) and §186-18H(6).</w:t>
      </w:r>
    </w:p>
    <w:bookmarkEnd w:id="2"/>
    <w:p w14:paraId="682401C6" w14:textId="77777777" w:rsidR="00AC4DC5" w:rsidRDefault="00AC4DC5" w:rsidP="00962410">
      <w:pPr>
        <w:rPr>
          <w:rFonts w:asciiTheme="minorHAnsi" w:hAnsiTheme="minorHAnsi" w:cstheme="minorHAnsi"/>
          <w:b/>
          <w:bCs/>
        </w:rPr>
      </w:pPr>
    </w:p>
    <w:p w14:paraId="5B196AB1" w14:textId="338A4710" w:rsidR="00962410" w:rsidRPr="00962410" w:rsidRDefault="00701A65" w:rsidP="00962410">
      <w:pPr>
        <w:rPr>
          <w:rFonts w:asciiTheme="minorHAnsi" w:hAnsiTheme="minorHAnsi" w:cstheme="minorHAnsi"/>
        </w:rPr>
      </w:pPr>
      <w:r>
        <w:rPr>
          <w:rFonts w:asciiTheme="minorHAnsi" w:hAnsiTheme="minorHAnsi" w:cstheme="minorHAnsi"/>
          <w:b/>
          <w:bCs/>
        </w:rPr>
        <w:t xml:space="preserve">No </w:t>
      </w:r>
      <w:r w:rsidR="00962410" w:rsidRPr="00962410">
        <w:rPr>
          <w:rFonts w:asciiTheme="minorHAnsi" w:hAnsiTheme="minorHAnsi" w:cstheme="minorHAnsi"/>
          <w:b/>
          <w:bCs/>
        </w:rPr>
        <w:t>Party Status</w:t>
      </w:r>
      <w:r>
        <w:rPr>
          <w:rFonts w:asciiTheme="minorHAnsi" w:hAnsiTheme="minorHAnsi" w:cstheme="minorHAnsi"/>
          <w:b/>
          <w:bCs/>
        </w:rPr>
        <w:t xml:space="preserve"> was requested</w:t>
      </w:r>
    </w:p>
    <w:p w14:paraId="0B7E711C" w14:textId="77777777" w:rsidR="00962410" w:rsidRDefault="00962410" w:rsidP="00962410">
      <w:pPr>
        <w:rPr>
          <w:rFonts w:asciiTheme="minorHAnsi" w:hAnsiTheme="minorHAnsi" w:cstheme="minorHAnsi"/>
          <w:b/>
          <w:bCs/>
        </w:rPr>
      </w:pPr>
    </w:p>
    <w:p w14:paraId="440795B2" w14:textId="01F22142" w:rsidR="00962410" w:rsidRDefault="00962410" w:rsidP="00701A65">
      <w:pPr>
        <w:rPr>
          <w:rFonts w:asciiTheme="minorHAnsi" w:hAnsiTheme="minorHAnsi" w:cstheme="minorHAnsi"/>
        </w:rPr>
      </w:pPr>
      <w:r w:rsidRPr="00962410">
        <w:rPr>
          <w:rFonts w:asciiTheme="minorHAnsi" w:hAnsiTheme="minorHAnsi" w:cstheme="minorHAnsi"/>
          <w:b/>
          <w:bCs/>
        </w:rPr>
        <w:t>Presentation:</w:t>
      </w:r>
      <w:r w:rsidRPr="00962410">
        <w:rPr>
          <w:rFonts w:asciiTheme="minorHAnsi" w:hAnsiTheme="minorHAnsi" w:cstheme="minorHAnsi"/>
        </w:rPr>
        <w:t xml:space="preserve"> </w:t>
      </w:r>
      <w:r w:rsidR="00701A65">
        <w:rPr>
          <w:rFonts w:asciiTheme="minorHAnsi" w:hAnsiTheme="minorHAnsi" w:cstheme="minorHAnsi"/>
        </w:rPr>
        <w:t>Mathew Zimmerman and Elizabeth Zimmerman</w:t>
      </w:r>
      <w:r w:rsidRPr="00962410">
        <w:rPr>
          <w:rFonts w:asciiTheme="minorHAnsi" w:hAnsiTheme="minorHAnsi" w:cstheme="minorHAnsi"/>
        </w:rPr>
        <w:t xml:space="preserve">, </w:t>
      </w:r>
      <w:r w:rsidR="00701A65">
        <w:rPr>
          <w:rFonts w:asciiTheme="minorHAnsi" w:hAnsiTheme="minorHAnsi" w:cstheme="minorHAnsi"/>
        </w:rPr>
        <w:t xml:space="preserve">property owner of 106 E Walnut </w:t>
      </w:r>
      <w:r w:rsidR="00701A65" w:rsidRPr="00962410">
        <w:rPr>
          <w:rFonts w:asciiTheme="minorHAnsi" w:hAnsiTheme="minorHAnsi" w:cstheme="minorHAnsi"/>
        </w:rPr>
        <w:t>presented</w:t>
      </w:r>
      <w:r w:rsidRPr="00962410">
        <w:rPr>
          <w:rFonts w:asciiTheme="minorHAnsi" w:hAnsiTheme="minorHAnsi" w:cstheme="minorHAnsi"/>
        </w:rPr>
        <w:t xml:space="preserve"> the application. </w:t>
      </w:r>
      <w:r w:rsidR="00876BD2">
        <w:rPr>
          <w:rFonts w:asciiTheme="minorHAnsi" w:hAnsiTheme="minorHAnsi" w:cstheme="minorHAnsi"/>
        </w:rPr>
        <w:t>Mr. Zimmerman presented the daily operations of his Home Occupations, and the use of the existing roadside stand.</w:t>
      </w:r>
      <w:r w:rsidR="00C6598D">
        <w:rPr>
          <w:rFonts w:asciiTheme="minorHAnsi" w:hAnsiTheme="minorHAnsi" w:cstheme="minorHAnsi"/>
        </w:rPr>
        <w:t>.</w:t>
      </w:r>
      <w:r w:rsidR="00701A65">
        <w:rPr>
          <w:rFonts w:asciiTheme="minorHAnsi" w:hAnsiTheme="minorHAnsi" w:cstheme="minorHAnsi"/>
        </w:rPr>
        <w:t xml:space="preserve">. </w:t>
      </w:r>
      <w:r w:rsidR="00CC5962">
        <w:rPr>
          <w:rFonts w:asciiTheme="minorHAnsi" w:hAnsiTheme="minorHAnsi" w:cstheme="minorHAnsi"/>
        </w:rPr>
        <w:t>The</w:t>
      </w:r>
      <w:r w:rsidR="00C6598D">
        <w:rPr>
          <w:rFonts w:asciiTheme="minorHAnsi" w:hAnsiTheme="minorHAnsi" w:cstheme="minorHAnsi"/>
        </w:rPr>
        <w:t xml:space="preserve"> creating the pottery</w:t>
      </w:r>
      <w:r w:rsidR="00CC5962">
        <w:rPr>
          <w:rFonts w:asciiTheme="minorHAnsi" w:hAnsiTheme="minorHAnsi" w:cstheme="minorHAnsi"/>
        </w:rPr>
        <w:t xml:space="preserve"> hours of operations would be roughly around 6-8 hours per day but would never be past </w:t>
      </w:r>
      <w:r w:rsidR="00C6598D">
        <w:rPr>
          <w:rFonts w:asciiTheme="minorHAnsi" w:hAnsiTheme="minorHAnsi" w:cstheme="minorHAnsi"/>
        </w:rPr>
        <w:t>10 pm.</w:t>
      </w:r>
      <w:r w:rsidR="00876BD2">
        <w:rPr>
          <w:rFonts w:asciiTheme="minorHAnsi" w:hAnsiTheme="minorHAnsi" w:cstheme="minorHAnsi"/>
        </w:rPr>
        <w:t xml:space="preserve"> He would then use a wood firing kiln that would be using the rear yard of his property. </w:t>
      </w:r>
      <w:r w:rsidR="00701A65">
        <w:rPr>
          <w:rFonts w:asciiTheme="minorHAnsi" w:hAnsiTheme="minorHAnsi" w:cstheme="minorHAnsi"/>
        </w:rPr>
        <w:t xml:space="preserve">The wood fire kiln would only be used up to </w:t>
      </w:r>
      <w:r w:rsidR="00CC5962">
        <w:rPr>
          <w:rFonts w:asciiTheme="minorHAnsi" w:hAnsiTheme="minorHAnsi" w:cstheme="minorHAnsi"/>
        </w:rPr>
        <w:t xml:space="preserve">five </w:t>
      </w:r>
      <w:r w:rsidR="00701A65">
        <w:rPr>
          <w:rFonts w:asciiTheme="minorHAnsi" w:hAnsiTheme="minorHAnsi" w:cstheme="minorHAnsi"/>
        </w:rPr>
        <w:t>times per year</w:t>
      </w:r>
      <w:r w:rsidR="00C6598D">
        <w:rPr>
          <w:rFonts w:asciiTheme="minorHAnsi" w:hAnsiTheme="minorHAnsi" w:cstheme="minorHAnsi"/>
        </w:rPr>
        <w:t xml:space="preserve"> and would be running for up to 12+ hours</w:t>
      </w:r>
      <w:r w:rsidR="00701A65">
        <w:rPr>
          <w:rFonts w:asciiTheme="minorHAnsi" w:hAnsiTheme="minorHAnsi" w:cstheme="minorHAnsi"/>
        </w:rPr>
        <w:t xml:space="preserve">. </w:t>
      </w:r>
      <w:r w:rsidR="00CD18CA">
        <w:rPr>
          <w:rFonts w:asciiTheme="minorHAnsi" w:hAnsiTheme="minorHAnsi" w:cstheme="minorHAnsi"/>
        </w:rPr>
        <w:t>All supplies and production of the pottery will be completed in the basement of the primary dwelling.</w:t>
      </w:r>
      <w:r w:rsidR="00C6598D">
        <w:rPr>
          <w:rFonts w:asciiTheme="minorHAnsi" w:hAnsiTheme="minorHAnsi" w:cstheme="minorHAnsi"/>
        </w:rPr>
        <w:t xml:space="preserve"> At this time there will be no employees however he may have an apprentice in the future. Mr. Zimmerman also testified that the construction of the kiln is made to eliminate excessive amount smoke into the area. </w:t>
      </w:r>
      <w:r w:rsidR="00CD18CA">
        <w:rPr>
          <w:rFonts w:asciiTheme="minorHAnsi" w:hAnsiTheme="minorHAnsi" w:cstheme="minorHAnsi"/>
        </w:rPr>
        <w:t xml:space="preserve"> </w:t>
      </w:r>
      <w:r w:rsidR="00C6598D">
        <w:rPr>
          <w:rFonts w:asciiTheme="minorHAnsi" w:hAnsiTheme="minorHAnsi" w:cstheme="minorHAnsi"/>
        </w:rPr>
        <w:t xml:space="preserve">Mr. Zimmerman testified that while the roadside stand has existed for few years, he is bringing into to compliance with the Zoning ordinance by </w:t>
      </w:r>
      <w:r w:rsidR="00C6598D">
        <w:rPr>
          <w:rFonts w:asciiTheme="minorHAnsi" w:hAnsiTheme="minorHAnsi" w:cstheme="minorHAnsi"/>
        </w:rPr>
        <w:lastRenderedPageBreak/>
        <w:t xml:space="preserve">requesting a special exception and a variance to sell his pottery that he will be manufacturing from his Home Occupation. The roadside stand is unattended during the day and locked up during the night. </w:t>
      </w:r>
      <w:r w:rsidR="0071432A">
        <w:rPr>
          <w:rFonts w:asciiTheme="minorHAnsi" w:hAnsiTheme="minorHAnsi" w:cstheme="minorHAnsi"/>
        </w:rPr>
        <w:t xml:space="preserve">Mr. Zimmerman testified that his Home occupation </w:t>
      </w:r>
      <w:r w:rsidR="00A40E18">
        <w:rPr>
          <w:rFonts w:asciiTheme="minorHAnsi" w:hAnsiTheme="minorHAnsi" w:cstheme="minorHAnsi"/>
        </w:rPr>
        <w:t xml:space="preserve">and roadside stand </w:t>
      </w:r>
      <w:r w:rsidR="0071432A">
        <w:rPr>
          <w:rFonts w:asciiTheme="minorHAnsi" w:hAnsiTheme="minorHAnsi" w:cstheme="minorHAnsi"/>
        </w:rPr>
        <w:t>would meet all other requirements of the Perkasie borough ordinance</w:t>
      </w:r>
    </w:p>
    <w:p w14:paraId="2F7AEEAA" w14:textId="77777777" w:rsidR="00C6598D" w:rsidRDefault="00C6598D" w:rsidP="00701A65">
      <w:pPr>
        <w:rPr>
          <w:rFonts w:asciiTheme="minorHAnsi" w:hAnsiTheme="minorHAnsi" w:cstheme="minorHAnsi"/>
          <w:b/>
          <w:bCs/>
        </w:rPr>
      </w:pPr>
      <w:r>
        <w:rPr>
          <w:rFonts w:asciiTheme="minorHAnsi" w:hAnsiTheme="minorHAnsi" w:cstheme="minorHAnsi"/>
          <w:b/>
          <w:bCs/>
        </w:rPr>
        <w:t xml:space="preserve"> </w:t>
      </w:r>
    </w:p>
    <w:p w14:paraId="57DB3822" w14:textId="1A22BBAA" w:rsidR="00C6598D" w:rsidRDefault="00C6598D" w:rsidP="00701A65">
      <w:pPr>
        <w:rPr>
          <w:rFonts w:asciiTheme="minorHAnsi" w:hAnsiTheme="minorHAnsi" w:cstheme="minorHAnsi"/>
          <w:b/>
          <w:bCs/>
        </w:rPr>
      </w:pPr>
      <w:r>
        <w:rPr>
          <w:rFonts w:asciiTheme="minorHAnsi" w:hAnsiTheme="minorHAnsi" w:cstheme="minorHAnsi"/>
          <w:b/>
          <w:bCs/>
        </w:rPr>
        <w:t>Public Comment:</w:t>
      </w:r>
    </w:p>
    <w:p w14:paraId="41861C4F" w14:textId="7FD78497" w:rsidR="00C6598D" w:rsidRDefault="00C6598D" w:rsidP="00701A65">
      <w:pPr>
        <w:rPr>
          <w:rFonts w:asciiTheme="minorHAnsi" w:hAnsiTheme="minorHAnsi" w:cstheme="minorHAnsi"/>
          <w:b/>
          <w:bCs/>
        </w:rPr>
      </w:pPr>
    </w:p>
    <w:p w14:paraId="0A069969" w14:textId="486AE7D8" w:rsidR="00C6598D" w:rsidRPr="00876BD2" w:rsidRDefault="00C6598D" w:rsidP="00701A65">
      <w:pPr>
        <w:rPr>
          <w:rFonts w:asciiTheme="minorHAnsi" w:hAnsiTheme="minorHAnsi" w:cstheme="minorHAnsi"/>
          <w:bCs/>
        </w:rPr>
      </w:pPr>
      <w:r w:rsidRPr="00876BD2">
        <w:rPr>
          <w:rFonts w:asciiTheme="minorHAnsi" w:hAnsiTheme="minorHAnsi" w:cstheme="minorHAnsi"/>
          <w:bCs/>
        </w:rPr>
        <w:t>James Clemens /108 E Walnut St</w:t>
      </w:r>
      <w:r w:rsidR="00876BD2">
        <w:rPr>
          <w:rFonts w:asciiTheme="minorHAnsi" w:hAnsiTheme="minorHAnsi" w:cstheme="minorHAnsi"/>
          <w:bCs/>
        </w:rPr>
        <w:t xml:space="preserve"> </w:t>
      </w:r>
      <w:r w:rsidR="00876BD2" w:rsidRPr="00876BD2">
        <w:rPr>
          <w:rFonts w:asciiTheme="minorHAnsi" w:hAnsiTheme="minorHAnsi" w:cstheme="minorHAnsi"/>
          <w:bCs/>
        </w:rPr>
        <w:t xml:space="preserve">supports and was in favor on this application. </w:t>
      </w:r>
    </w:p>
    <w:p w14:paraId="724CE69B" w14:textId="5BA047C5" w:rsidR="00876BD2" w:rsidRPr="00876BD2" w:rsidRDefault="00876BD2" w:rsidP="00701A65">
      <w:pPr>
        <w:rPr>
          <w:rFonts w:asciiTheme="minorHAnsi" w:hAnsiTheme="minorHAnsi" w:cstheme="minorHAnsi"/>
          <w:bCs/>
          <w:u w:val="single"/>
        </w:rPr>
      </w:pPr>
      <w:r w:rsidRPr="00876BD2">
        <w:rPr>
          <w:rFonts w:asciiTheme="minorHAnsi" w:hAnsiTheme="minorHAnsi" w:cstheme="minorHAnsi"/>
          <w:bCs/>
        </w:rPr>
        <w:t xml:space="preserve">Bill </w:t>
      </w:r>
      <w:proofErr w:type="spellStart"/>
      <w:r w:rsidRPr="00876BD2">
        <w:rPr>
          <w:rFonts w:asciiTheme="minorHAnsi" w:hAnsiTheme="minorHAnsi" w:cstheme="minorHAnsi"/>
          <w:bCs/>
        </w:rPr>
        <w:t>Kerwon</w:t>
      </w:r>
      <w:proofErr w:type="spellEnd"/>
      <w:r w:rsidRPr="00876BD2">
        <w:rPr>
          <w:rFonts w:asciiTheme="minorHAnsi" w:hAnsiTheme="minorHAnsi" w:cstheme="minorHAnsi"/>
          <w:bCs/>
        </w:rPr>
        <w:t xml:space="preserve"> /485 Buccan Rd.: Stated that the Zimmerman business would be a great addition to Perkasie Borough. </w:t>
      </w:r>
    </w:p>
    <w:p w14:paraId="6E6362FD" w14:textId="484D22C8" w:rsidR="00876BD2" w:rsidRDefault="00876BD2" w:rsidP="00701A65">
      <w:pPr>
        <w:rPr>
          <w:rFonts w:asciiTheme="minorHAnsi" w:hAnsiTheme="minorHAnsi" w:cstheme="minorHAnsi"/>
          <w:bCs/>
        </w:rPr>
      </w:pPr>
      <w:r w:rsidRPr="00876BD2">
        <w:rPr>
          <w:rFonts w:asciiTheme="minorHAnsi" w:hAnsiTheme="minorHAnsi" w:cstheme="minorHAnsi"/>
          <w:bCs/>
        </w:rPr>
        <w:t xml:space="preserve">Stephanie </w:t>
      </w:r>
      <w:proofErr w:type="spellStart"/>
      <w:r w:rsidRPr="00876BD2">
        <w:rPr>
          <w:rFonts w:asciiTheme="minorHAnsi" w:hAnsiTheme="minorHAnsi" w:cstheme="minorHAnsi"/>
          <w:bCs/>
        </w:rPr>
        <w:t>Bulce</w:t>
      </w:r>
      <w:proofErr w:type="spellEnd"/>
      <w:r w:rsidRPr="00876BD2">
        <w:rPr>
          <w:rFonts w:asciiTheme="minorHAnsi" w:hAnsiTheme="minorHAnsi" w:cstheme="minorHAnsi"/>
          <w:bCs/>
        </w:rPr>
        <w:t>/ 2 S 8</w:t>
      </w:r>
      <w:r w:rsidRPr="00876BD2">
        <w:rPr>
          <w:rFonts w:asciiTheme="minorHAnsi" w:hAnsiTheme="minorHAnsi" w:cstheme="minorHAnsi"/>
          <w:bCs/>
          <w:vertAlign w:val="superscript"/>
        </w:rPr>
        <w:t>th</w:t>
      </w:r>
      <w:r w:rsidRPr="00876BD2">
        <w:rPr>
          <w:rFonts w:asciiTheme="minorHAnsi" w:hAnsiTheme="minorHAnsi" w:cstheme="minorHAnsi"/>
          <w:bCs/>
        </w:rPr>
        <w:t xml:space="preserve"> </w:t>
      </w:r>
      <w:proofErr w:type="spellStart"/>
      <w:r w:rsidRPr="00876BD2">
        <w:rPr>
          <w:rFonts w:asciiTheme="minorHAnsi" w:hAnsiTheme="minorHAnsi" w:cstheme="minorHAnsi"/>
          <w:bCs/>
        </w:rPr>
        <w:t>st</w:t>
      </w:r>
      <w:proofErr w:type="spellEnd"/>
      <w:r w:rsidRPr="00876BD2">
        <w:rPr>
          <w:rFonts w:asciiTheme="minorHAnsi" w:hAnsiTheme="minorHAnsi" w:cstheme="minorHAnsi"/>
          <w:bCs/>
        </w:rPr>
        <w:t xml:space="preserve"> Perkasie. Stated the pottery business would be a great asset.</w:t>
      </w:r>
    </w:p>
    <w:p w14:paraId="523C4047" w14:textId="6EE2410E" w:rsidR="00876BD2" w:rsidRPr="00876BD2" w:rsidRDefault="00876BD2" w:rsidP="00701A65">
      <w:pPr>
        <w:rPr>
          <w:rFonts w:asciiTheme="minorHAnsi" w:hAnsiTheme="minorHAnsi" w:cstheme="minorHAnsi"/>
          <w:bCs/>
        </w:rPr>
      </w:pPr>
      <w:r>
        <w:rPr>
          <w:rFonts w:asciiTheme="minorHAnsi" w:hAnsiTheme="minorHAnsi" w:cstheme="minorHAnsi"/>
          <w:bCs/>
        </w:rPr>
        <w:t xml:space="preserve">Robbin Schilling stated it is a great business for economic development. </w:t>
      </w:r>
    </w:p>
    <w:p w14:paraId="03A29276" w14:textId="77777777" w:rsidR="00962410" w:rsidRDefault="00962410" w:rsidP="00962410">
      <w:pPr>
        <w:rPr>
          <w:rFonts w:asciiTheme="minorHAnsi" w:hAnsiTheme="minorHAnsi" w:cstheme="minorHAnsi"/>
          <w:b/>
          <w:bCs/>
        </w:rPr>
      </w:pPr>
    </w:p>
    <w:p w14:paraId="3F9D23EE" w14:textId="07BA857F" w:rsidR="00962410" w:rsidRDefault="00962410" w:rsidP="00962410">
      <w:pPr>
        <w:rPr>
          <w:rFonts w:asciiTheme="minorHAnsi" w:hAnsiTheme="minorHAnsi" w:cstheme="minorHAnsi"/>
        </w:rPr>
      </w:pPr>
      <w:r w:rsidRPr="00962410">
        <w:rPr>
          <w:rFonts w:asciiTheme="minorHAnsi" w:hAnsiTheme="minorHAnsi" w:cstheme="minorHAnsi"/>
          <w:b/>
          <w:bCs/>
        </w:rPr>
        <w:t>Motion:</w:t>
      </w:r>
      <w:r w:rsidRPr="00962410">
        <w:rPr>
          <w:rFonts w:asciiTheme="minorHAnsi" w:hAnsiTheme="minorHAnsi" w:cstheme="minorHAnsi"/>
        </w:rPr>
        <w:t xml:space="preserve"> John </w:t>
      </w:r>
      <w:r w:rsidR="000F04EE">
        <w:rPr>
          <w:rFonts w:asciiTheme="minorHAnsi" w:hAnsiTheme="minorHAnsi" w:cstheme="minorHAnsi"/>
        </w:rPr>
        <w:t>Yannaccone</w:t>
      </w:r>
      <w:r w:rsidRPr="00962410">
        <w:rPr>
          <w:rFonts w:asciiTheme="minorHAnsi" w:hAnsiTheme="minorHAnsi" w:cstheme="minorHAnsi"/>
        </w:rPr>
        <w:t xml:space="preserve"> motioned to grant the </w:t>
      </w:r>
      <w:r w:rsidR="00157691" w:rsidRPr="00157691">
        <w:rPr>
          <w:rFonts w:asciiTheme="minorHAnsi" w:hAnsiTheme="minorHAnsi" w:cstheme="minorHAnsi"/>
        </w:rPr>
        <w:t>two (2) Special Exceptions and two (2) variances from the following sections of the Zoning Ordinance: §186-18</w:t>
      </w:r>
      <w:proofErr w:type="gramStart"/>
      <w:r w:rsidR="00157691" w:rsidRPr="00157691">
        <w:rPr>
          <w:rFonts w:asciiTheme="minorHAnsi" w:hAnsiTheme="minorHAnsi" w:cstheme="minorHAnsi"/>
        </w:rPr>
        <w:t>H(</w:t>
      </w:r>
      <w:proofErr w:type="gramEnd"/>
      <w:r w:rsidR="00157691" w:rsidRPr="00157691">
        <w:rPr>
          <w:rFonts w:asciiTheme="minorHAnsi" w:hAnsiTheme="minorHAnsi" w:cstheme="minorHAnsi"/>
        </w:rPr>
        <w:t>4), §186-18H(4)(e) and §186-18H(6).</w:t>
      </w:r>
      <w:r w:rsidRPr="00962410">
        <w:rPr>
          <w:rFonts w:asciiTheme="minorHAnsi" w:hAnsiTheme="minorHAnsi" w:cstheme="minorHAnsi"/>
        </w:rPr>
        <w:t>with the following conditions:</w:t>
      </w:r>
    </w:p>
    <w:p w14:paraId="3956CAE0" w14:textId="77777777" w:rsidR="00962410" w:rsidRPr="00962410" w:rsidRDefault="00962410" w:rsidP="00962410">
      <w:pPr>
        <w:rPr>
          <w:rFonts w:asciiTheme="minorHAnsi" w:hAnsiTheme="minorHAnsi" w:cstheme="minorHAnsi"/>
        </w:rPr>
      </w:pPr>
    </w:p>
    <w:p w14:paraId="0A783EAD" w14:textId="766C039D" w:rsidR="00962410" w:rsidRPr="00962410" w:rsidRDefault="00962410" w:rsidP="00962410">
      <w:pPr>
        <w:numPr>
          <w:ilvl w:val="0"/>
          <w:numId w:val="11"/>
        </w:numPr>
        <w:rPr>
          <w:rFonts w:asciiTheme="minorHAnsi" w:hAnsiTheme="minorHAnsi" w:cstheme="minorHAnsi"/>
        </w:rPr>
      </w:pPr>
      <w:r w:rsidRPr="00962410">
        <w:rPr>
          <w:rFonts w:asciiTheme="minorHAnsi" w:hAnsiTheme="minorHAnsi" w:cstheme="minorHAnsi"/>
        </w:rPr>
        <w:t>The applicant shall improve the property in a manner consistent with the testimony and plans submitted with the application.</w:t>
      </w:r>
    </w:p>
    <w:p w14:paraId="420924D3" w14:textId="51B1C439" w:rsidR="00962410" w:rsidRDefault="00962410" w:rsidP="00962410">
      <w:pPr>
        <w:numPr>
          <w:ilvl w:val="0"/>
          <w:numId w:val="11"/>
        </w:numPr>
        <w:rPr>
          <w:rFonts w:asciiTheme="minorHAnsi" w:hAnsiTheme="minorHAnsi" w:cstheme="minorHAnsi"/>
        </w:rPr>
      </w:pPr>
      <w:r w:rsidRPr="00962410">
        <w:rPr>
          <w:rFonts w:asciiTheme="minorHAnsi" w:hAnsiTheme="minorHAnsi" w:cstheme="minorHAnsi"/>
        </w:rPr>
        <w:t>The applicant shall comply with all Borough, County, and State codes, laws, regulations, and ordinances regarding the use and construction of the property.</w:t>
      </w:r>
    </w:p>
    <w:p w14:paraId="2BC1982C" w14:textId="77777777" w:rsidR="00962410" w:rsidRPr="00962410" w:rsidRDefault="00962410" w:rsidP="00962410">
      <w:pPr>
        <w:ind w:left="720"/>
        <w:rPr>
          <w:rFonts w:asciiTheme="minorHAnsi" w:hAnsiTheme="minorHAnsi" w:cstheme="minorHAnsi"/>
        </w:rPr>
      </w:pPr>
    </w:p>
    <w:p w14:paraId="73D69268" w14:textId="19A00A84" w:rsidR="00962410" w:rsidRDefault="00962410" w:rsidP="00962410">
      <w:pPr>
        <w:rPr>
          <w:rFonts w:asciiTheme="minorHAnsi" w:hAnsiTheme="minorHAnsi" w:cstheme="minorHAnsi"/>
        </w:rPr>
      </w:pPr>
      <w:r w:rsidRPr="00962410">
        <w:rPr>
          <w:rFonts w:asciiTheme="minorHAnsi" w:hAnsiTheme="minorHAnsi" w:cstheme="minorHAnsi"/>
        </w:rPr>
        <w:t xml:space="preserve">John </w:t>
      </w:r>
      <w:r w:rsidR="00876BD2">
        <w:rPr>
          <w:rFonts w:asciiTheme="minorHAnsi" w:hAnsiTheme="minorHAnsi" w:cstheme="minorHAnsi"/>
        </w:rPr>
        <w:t>Knouse</w:t>
      </w:r>
      <w:r w:rsidRPr="00962410">
        <w:rPr>
          <w:rFonts w:asciiTheme="minorHAnsi" w:hAnsiTheme="minorHAnsi" w:cstheme="minorHAnsi"/>
        </w:rPr>
        <w:t xml:space="preserve"> seconded the motion. The motion was unanimously approved.</w:t>
      </w:r>
    </w:p>
    <w:p w14:paraId="2BC03854" w14:textId="083DC835" w:rsidR="00157691" w:rsidRDefault="00157691" w:rsidP="00962410">
      <w:pPr>
        <w:rPr>
          <w:rFonts w:asciiTheme="minorHAnsi" w:hAnsiTheme="minorHAnsi" w:cstheme="minorHAnsi"/>
        </w:rPr>
      </w:pPr>
    </w:p>
    <w:p w14:paraId="45365CFD" w14:textId="5FB857D5" w:rsidR="00157691" w:rsidRDefault="00157691" w:rsidP="00962410">
      <w:pPr>
        <w:rPr>
          <w:rFonts w:asciiTheme="minorHAnsi" w:hAnsiTheme="minorHAnsi" w:cstheme="minorHAnsi"/>
          <w:b/>
        </w:rPr>
      </w:pPr>
      <w:r w:rsidRPr="00157691">
        <w:rPr>
          <w:rFonts w:asciiTheme="minorHAnsi" w:hAnsiTheme="minorHAnsi" w:cstheme="minorHAnsi"/>
          <w:b/>
        </w:rPr>
        <w:t>Case File 2024-0</w:t>
      </w:r>
      <w:r>
        <w:rPr>
          <w:rFonts w:asciiTheme="minorHAnsi" w:hAnsiTheme="minorHAnsi" w:cstheme="minorHAnsi"/>
          <w:b/>
        </w:rPr>
        <w:t>6</w:t>
      </w:r>
    </w:p>
    <w:p w14:paraId="3E0E6DB5" w14:textId="4A937EBD" w:rsidR="00157691" w:rsidRDefault="00157691" w:rsidP="00962410">
      <w:pPr>
        <w:rPr>
          <w:rFonts w:asciiTheme="minorHAnsi" w:hAnsiTheme="minorHAnsi" w:cstheme="minorHAnsi"/>
          <w:b/>
        </w:rPr>
      </w:pPr>
    </w:p>
    <w:p w14:paraId="1771E52A" w14:textId="62531459" w:rsidR="00157691" w:rsidRDefault="00157691" w:rsidP="006A1843">
      <w:pPr>
        <w:tabs>
          <w:tab w:val="left" w:pos="1350"/>
          <w:tab w:val="left" w:pos="2628"/>
          <w:tab w:val="left" w:pos="3510"/>
        </w:tabs>
        <w:rPr>
          <w:rFonts w:asciiTheme="minorHAnsi" w:hAnsiTheme="minorHAnsi" w:cstheme="minorHAnsi"/>
        </w:rPr>
      </w:pPr>
      <w:r w:rsidRPr="00962410">
        <w:rPr>
          <w:rFonts w:asciiTheme="minorHAnsi" w:hAnsiTheme="minorHAnsi" w:cstheme="minorHAnsi"/>
        </w:rPr>
        <w:t>The hearing was convened to discuss the property</w:t>
      </w:r>
      <w:r>
        <w:rPr>
          <w:rFonts w:asciiTheme="minorHAnsi" w:hAnsiTheme="minorHAnsi" w:cstheme="minorHAnsi"/>
        </w:rPr>
        <w:t xml:space="preserve"> </w:t>
      </w:r>
      <w:r w:rsidRPr="00157691">
        <w:rPr>
          <w:rFonts w:asciiTheme="minorHAnsi" w:hAnsiTheme="minorHAnsi" w:cstheme="minorHAnsi"/>
        </w:rPr>
        <w:t>located at 607 West Park Avenue in Perkasie Borough, PA. The Appellant’s plan is to establish a kennel business within the existing 9,246 square foot building.  The Appellant requests a variance from the following section of the Zoning Ordinance: §186-18E(8)(b). The relief is from the regulation that requires all buildings housing animals, and all runs to be located at least 100 feet from all lot lines.</w:t>
      </w:r>
    </w:p>
    <w:p w14:paraId="2840779F" w14:textId="4C39C7B5" w:rsidR="00157691" w:rsidRDefault="00157691" w:rsidP="00962410">
      <w:pPr>
        <w:rPr>
          <w:rFonts w:asciiTheme="minorHAnsi" w:hAnsiTheme="minorHAnsi" w:cstheme="minorHAnsi"/>
          <w:b/>
        </w:rPr>
      </w:pPr>
    </w:p>
    <w:p w14:paraId="5FAF4664" w14:textId="58984D6D" w:rsidR="00157691" w:rsidRDefault="00157691" w:rsidP="00962410">
      <w:pPr>
        <w:rPr>
          <w:rFonts w:asciiTheme="minorHAnsi" w:hAnsiTheme="minorHAnsi" w:cstheme="minorHAnsi"/>
          <w:b/>
        </w:rPr>
      </w:pPr>
      <w:r>
        <w:rPr>
          <w:rFonts w:asciiTheme="minorHAnsi" w:hAnsiTheme="minorHAnsi" w:cstheme="minorHAnsi"/>
          <w:b/>
        </w:rPr>
        <w:t xml:space="preserve">Party Status Requests granted: </w:t>
      </w:r>
    </w:p>
    <w:p w14:paraId="7F9E0041" w14:textId="344CD7E2" w:rsidR="00157691" w:rsidRDefault="00157691" w:rsidP="00962410">
      <w:pPr>
        <w:rPr>
          <w:rFonts w:asciiTheme="minorHAnsi" w:hAnsiTheme="minorHAnsi" w:cstheme="minorHAnsi"/>
          <w:b/>
        </w:rPr>
      </w:pPr>
    </w:p>
    <w:p w14:paraId="0302D1D2" w14:textId="3E1EF6DA" w:rsidR="00157691" w:rsidRDefault="00157691" w:rsidP="00962410">
      <w:pPr>
        <w:rPr>
          <w:rFonts w:asciiTheme="minorHAnsi" w:hAnsiTheme="minorHAnsi" w:cstheme="minorHAnsi"/>
          <w:b/>
        </w:rPr>
      </w:pPr>
      <w:proofErr w:type="spellStart"/>
      <w:r>
        <w:rPr>
          <w:rFonts w:asciiTheme="minorHAnsi" w:hAnsiTheme="minorHAnsi" w:cstheme="minorHAnsi"/>
          <w:b/>
        </w:rPr>
        <w:t>Rosiann</w:t>
      </w:r>
      <w:proofErr w:type="spellEnd"/>
      <w:r>
        <w:rPr>
          <w:rFonts w:asciiTheme="minorHAnsi" w:hAnsiTheme="minorHAnsi" w:cstheme="minorHAnsi"/>
          <w:b/>
        </w:rPr>
        <w:t xml:space="preserve"> and Patrick </w:t>
      </w:r>
      <w:proofErr w:type="spellStart"/>
      <w:r>
        <w:rPr>
          <w:rFonts w:asciiTheme="minorHAnsi" w:hAnsiTheme="minorHAnsi" w:cstheme="minorHAnsi"/>
          <w:b/>
        </w:rPr>
        <w:t>Macally</w:t>
      </w:r>
      <w:proofErr w:type="spellEnd"/>
      <w:r>
        <w:rPr>
          <w:rFonts w:asciiTheme="minorHAnsi" w:hAnsiTheme="minorHAnsi" w:cstheme="minorHAnsi"/>
          <w:b/>
        </w:rPr>
        <w:t xml:space="preserve"> / 601 W Park Ave. </w:t>
      </w:r>
    </w:p>
    <w:p w14:paraId="44F0CD15" w14:textId="33A5C09A" w:rsidR="00157691" w:rsidRDefault="00157691" w:rsidP="00962410">
      <w:pPr>
        <w:rPr>
          <w:rFonts w:asciiTheme="minorHAnsi" w:hAnsiTheme="minorHAnsi" w:cstheme="minorHAnsi"/>
          <w:b/>
        </w:rPr>
      </w:pPr>
      <w:r>
        <w:rPr>
          <w:rFonts w:asciiTheme="minorHAnsi" w:hAnsiTheme="minorHAnsi" w:cstheme="minorHAnsi"/>
          <w:b/>
        </w:rPr>
        <w:t xml:space="preserve">Stephen </w:t>
      </w:r>
      <w:proofErr w:type="spellStart"/>
      <w:r>
        <w:rPr>
          <w:rFonts w:asciiTheme="minorHAnsi" w:hAnsiTheme="minorHAnsi" w:cstheme="minorHAnsi"/>
          <w:b/>
        </w:rPr>
        <w:t>Orzel</w:t>
      </w:r>
      <w:proofErr w:type="spellEnd"/>
      <w:r>
        <w:rPr>
          <w:rFonts w:asciiTheme="minorHAnsi" w:hAnsiTheme="minorHAnsi" w:cstheme="minorHAnsi"/>
          <w:b/>
        </w:rPr>
        <w:t xml:space="preserve"> / 344 S 6</w:t>
      </w:r>
      <w:r w:rsidRPr="00157691">
        <w:rPr>
          <w:rFonts w:asciiTheme="minorHAnsi" w:hAnsiTheme="minorHAnsi" w:cstheme="minorHAnsi"/>
          <w:b/>
          <w:vertAlign w:val="superscript"/>
        </w:rPr>
        <w:t>th</w:t>
      </w:r>
      <w:r>
        <w:rPr>
          <w:rFonts w:asciiTheme="minorHAnsi" w:hAnsiTheme="minorHAnsi" w:cstheme="minorHAnsi"/>
          <w:b/>
        </w:rPr>
        <w:t xml:space="preserve"> St.</w:t>
      </w:r>
    </w:p>
    <w:p w14:paraId="78DA92F5" w14:textId="0CACCD31" w:rsidR="00157691" w:rsidRDefault="00157691" w:rsidP="00962410">
      <w:pPr>
        <w:rPr>
          <w:rFonts w:asciiTheme="minorHAnsi" w:hAnsiTheme="minorHAnsi" w:cstheme="minorHAnsi"/>
          <w:b/>
        </w:rPr>
      </w:pPr>
      <w:r>
        <w:rPr>
          <w:rFonts w:asciiTheme="minorHAnsi" w:hAnsiTheme="minorHAnsi" w:cstheme="minorHAnsi"/>
          <w:b/>
        </w:rPr>
        <w:t>Jill Maurer / 516 W Park Ave</w:t>
      </w:r>
    </w:p>
    <w:p w14:paraId="400E6AC4" w14:textId="2E94A1CA" w:rsidR="00157691" w:rsidRDefault="00157691" w:rsidP="00962410">
      <w:pPr>
        <w:rPr>
          <w:rFonts w:asciiTheme="minorHAnsi" w:hAnsiTheme="minorHAnsi" w:cstheme="minorHAnsi"/>
          <w:b/>
        </w:rPr>
      </w:pPr>
      <w:r>
        <w:rPr>
          <w:rFonts w:asciiTheme="minorHAnsi" w:hAnsiTheme="minorHAnsi" w:cstheme="minorHAnsi"/>
          <w:b/>
        </w:rPr>
        <w:t>Sherly Lapp / 516 W Park Ave</w:t>
      </w:r>
    </w:p>
    <w:p w14:paraId="170F7F4D" w14:textId="78823F76" w:rsidR="00317AB7" w:rsidRDefault="00317AB7" w:rsidP="00962410">
      <w:pPr>
        <w:rPr>
          <w:rFonts w:asciiTheme="minorHAnsi" w:hAnsiTheme="minorHAnsi" w:cstheme="minorHAnsi"/>
          <w:b/>
        </w:rPr>
      </w:pPr>
      <w:r>
        <w:rPr>
          <w:rFonts w:asciiTheme="minorHAnsi" w:hAnsiTheme="minorHAnsi" w:cstheme="minorHAnsi"/>
          <w:b/>
        </w:rPr>
        <w:t xml:space="preserve">Brenda </w:t>
      </w:r>
      <w:proofErr w:type="spellStart"/>
      <w:r>
        <w:rPr>
          <w:rFonts w:asciiTheme="minorHAnsi" w:hAnsiTheme="minorHAnsi" w:cstheme="minorHAnsi"/>
          <w:b/>
        </w:rPr>
        <w:t>Haslego</w:t>
      </w:r>
      <w:proofErr w:type="spellEnd"/>
      <w:r>
        <w:rPr>
          <w:rFonts w:asciiTheme="minorHAnsi" w:hAnsiTheme="minorHAnsi" w:cstheme="minorHAnsi"/>
          <w:b/>
        </w:rPr>
        <w:t xml:space="preserve"> / 602</w:t>
      </w:r>
      <w:r w:rsidR="005E50D4">
        <w:rPr>
          <w:rFonts w:asciiTheme="minorHAnsi" w:hAnsiTheme="minorHAnsi" w:cstheme="minorHAnsi"/>
          <w:b/>
        </w:rPr>
        <w:t xml:space="preserve"> W Park Ave</w:t>
      </w:r>
    </w:p>
    <w:p w14:paraId="37C98F00" w14:textId="136EDFDB" w:rsidR="005E50D4" w:rsidRDefault="005E50D4" w:rsidP="00962410">
      <w:pPr>
        <w:rPr>
          <w:rFonts w:asciiTheme="minorHAnsi" w:hAnsiTheme="minorHAnsi" w:cstheme="minorHAnsi"/>
          <w:b/>
        </w:rPr>
      </w:pPr>
      <w:r>
        <w:rPr>
          <w:rFonts w:asciiTheme="minorHAnsi" w:hAnsiTheme="minorHAnsi" w:cstheme="minorHAnsi"/>
          <w:b/>
        </w:rPr>
        <w:t>Robin Shilling / 507 S 9</w:t>
      </w:r>
      <w:r w:rsidRPr="005E50D4">
        <w:rPr>
          <w:rFonts w:asciiTheme="minorHAnsi" w:hAnsiTheme="minorHAnsi" w:cstheme="minorHAnsi"/>
          <w:b/>
          <w:vertAlign w:val="superscript"/>
        </w:rPr>
        <w:t>th</w:t>
      </w:r>
      <w:r>
        <w:rPr>
          <w:rFonts w:asciiTheme="minorHAnsi" w:hAnsiTheme="minorHAnsi" w:cstheme="minorHAnsi"/>
          <w:b/>
        </w:rPr>
        <w:t xml:space="preserve"> ST</w:t>
      </w:r>
    </w:p>
    <w:p w14:paraId="388DAF87" w14:textId="43EE080F" w:rsidR="005E50D4" w:rsidRDefault="005E50D4" w:rsidP="00962410">
      <w:pPr>
        <w:rPr>
          <w:rFonts w:asciiTheme="minorHAnsi" w:hAnsiTheme="minorHAnsi" w:cstheme="minorHAnsi"/>
          <w:b/>
        </w:rPr>
      </w:pPr>
      <w:r>
        <w:rPr>
          <w:rFonts w:asciiTheme="minorHAnsi" w:hAnsiTheme="minorHAnsi" w:cstheme="minorHAnsi"/>
          <w:b/>
        </w:rPr>
        <w:t>James and Michaela Smith / 317 S 7</w:t>
      </w:r>
      <w:r w:rsidRPr="005E50D4">
        <w:rPr>
          <w:rFonts w:asciiTheme="minorHAnsi" w:hAnsiTheme="minorHAnsi" w:cstheme="minorHAnsi"/>
          <w:b/>
          <w:vertAlign w:val="superscript"/>
        </w:rPr>
        <w:t>th</w:t>
      </w:r>
      <w:r>
        <w:rPr>
          <w:rFonts w:asciiTheme="minorHAnsi" w:hAnsiTheme="minorHAnsi" w:cstheme="minorHAnsi"/>
          <w:b/>
        </w:rPr>
        <w:t xml:space="preserve"> St</w:t>
      </w:r>
    </w:p>
    <w:p w14:paraId="1DB7FF7E" w14:textId="50D1AF66" w:rsidR="009E21DD" w:rsidRDefault="009E21DD" w:rsidP="00962410">
      <w:pPr>
        <w:rPr>
          <w:rFonts w:asciiTheme="minorHAnsi" w:hAnsiTheme="minorHAnsi" w:cstheme="minorHAnsi"/>
          <w:b/>
        </w:rPr>
      </w:pPr>
      <w:r>
        <w:rPr>
          <w:rFonts w:asciiTheme="minorHAnsi" w:hAnsiTheme="minorHAnsi" w:cstheme="minorHAnsi"/>
          <w:b/>
        </w:rPr>
        <w:t>Eric Detweiler / 608 W Park Ave.</w:t>
      </w:r>
    </w:p>
    <w:p w14:paraId="1742CA6D" w14:textId="0257B882" w:rsidR="009E21DD" w:rsidRDefault="009E21DD" w:rsidP="00962410">
      <w:pPr>
        <w:rPr>
          <w:rFonts w:asciiTheme="minorHAnsi" w:hAnsiTheme="minorHAnsi" w:cstheme="minorHAnsi"/>
          <w:b/>
        </w:rPr>
      </w:pPr>
      <w:r>
        <w:rPr>
          <w:rFonts w:asciiTheme="minorHAnsi" w:hAnsiTheme="minorHAnsi" w:cstheme="minorHAnsi"/>
          <w:b/>
        </w:rPr>
        <w:t xml:space="preserve">John </w:t>
      </w:r>
      <w:proofErr w:type="spellStart"/>
      <w:r>
        <w:rPr>
          <w:rFonts w:asciiTheme="minorHAnsi" w:hAnsiTheme="minorHAnsi" w:cstheme="minorHAnsi"/>
          <w:b/>
        </w:rPr>
        <w:t>Speziale</w:t>
      </w:r>
      <w:proofErr w:type="spellEnd"/>
      <w:r>
        <w:rPr>
          <w:rFonts w:asciiTheme="minorHAnsi" w:hAnsiTheme="minorHAnsi" w:cstheme="minorHAnsi"/>
          <w:b/>
        </w:rPr>
        <w:t xml:space="preserve"> /  511 Park Ave.</w:t>
      </w:r>
    </w:p>
    <w:p w14:paraId="7DCA9DBE" w14:textId="494AA4E6" w:rsidR="009E21DD" w:rsidRDefault="009E21DD" w:rsidP="00962410">
      <w:pPr>
        <w:rPr>
          <w:rFonts w:asciiTheme="minorHAnsi" w:hAnsiTheme="minorHAnsi" w:cstheme="minorHAnsi"/>
          <w:b/>
        </w:rPr>
      </w:pPr>
      <w:r>
        <w:rPr>
          <w:rFonts w:asciiTheme="minorHAnsi" w:hAnsiTheme="minorHAnsi" w:cstheme="minorHAnsi"/>
          <w:b/>
        </w:rPr>
        <w:t xml:space="preserve">Heater </w:t>
      </w:r>
      <w:proofErr w:type="spellStart"/>
      <w:r>
        <w:rPr>
          <w:rFonts w:asciiTheme="minorHAnsi" w:hAnsiTheme="minorHAnsi" w:cstheme="minorHAnsi"/>
          <w:b/>
        </w:rPr>
        <w:t>Krout</w:t>
      </w:r>
      <w:proofErr w:type="spellEnd"/>
      <w:r>
        <w:rPr>
          <w:rFonts w:asciiTheme="minorHAnsi" w:hAnsiTheme="minorHAnsi" w:cstheme="minorHAnsi"/>
          <w:b/>
        </w:rPr>
        <w:t xml:space="preserve"> / 610 W Park Ave.</w:t>
      </w:r>
    </w:p>
    <w:p w14:paraId="504E9D0A" w14:textId="788C92F0" w:rsidR="009E21DD" w:rsidRDefault="009E21DD" w:rsidP="00962410">
      <w:pPr>
        <w:rPr>
          <w:rFonts w:asciiTheme="minorHAnsi" w:hAnsiTheme="minorHAnsi" w:cstheme="minorHAnsi"/>
          <w:b/>
        </w:rPr>
      </w:pPr>
    </w:p>
    <w:p w14:paraId="2027BDDE" w14:textId="2FABB774" w:rsidR="006A1F56" w:rsidRDefault="006A1F56" w:rsidP="00962410">
      <w:pPr>
        <w:rPr>
          <w:rFonts w:asciiTheme="minorHAnsi" w:hAnsiTheme="minorHAnsi" w:cstheme="minorHAnsi"/>
          <w:b/>
        </w:rPr>
      </w:pPr>
    </w:p>
    <w:p w14:paraId="69A9B3C1" w14:textId="1809F438" w:rsidR="006A1F56" w:rsidRDefault="0091568B" w:rsidP="00962410">
      <w:pPr>
        <w:rPr>
          <w:rFonts w:asciiTheme="minorHAnsi" w:hAnsiTheme="minorHAnsi" w:cstheme="minorHAnsi"/>
        </w:rPr>
      </w:pPr>
      <w:r>
        <w:rPr>
          <w:rFonts w:asciiTheme="minorHAnsi" w:hAnsiTheme="minorHAnsi" w:cstheme="minorHAnsi"/>
          <w:b/>
        </w:rPr>
        <w:t>Presentation:</w:t>
      </w:r>
      <w:r w:rsidRPr="0091568B">
        <w:rPr>
          <w:rFonts w:asciiTheme="minorHAnsi" w:hAnsiTheme="minorHAnsi" w:cstheme="minorHAnsi"/>
        </w:rPr>
        <w:t xml:space="preserve"> </w:t>
      </w:r>
      <w:r>
        <w:rPr>
          <w:rFonts w:asciiTheme="minorHAnsi" w:hAnsiTheme="minorHAnsi" w:cstheme="minorHAnsi"/>
        </w:rPr>
        <w:t xml:space="preserve">Irina </w:t>
      </w:r>
      <w:bookmarkStart w:id="3" w:name="_Hlk172566821"/>
      <w:bookmarkStart w:id="4" w:name="_Hlk184025503"/>
      <w:proofErr w:type="spellStart"/>
      <w:r w:rsidR="005E50D4">
        <w:rPr>
          <w:rFonts w:asciiTheme="minorHAnsi" w:hAnsiTheme="minorHAnsi" w:cstheme="minorHAnsi"/>
        </w:rPr>
        <w:t>Yarinch</w:t>
      </w:r>
      <w:bookmarkEnd w:id="3"/>
      <w:proofErr w:type="spellEnd"/>
      <w:r>
        <w:rPr>
          <w:rFonts w:asciiTheme="minorHAnsi" w:hAnsiTheme="minorHAnsi" w:cstheme="minorHAnsi"/>
        </w:rPr>
        <w:t>,</w:t>
      </w:r>
      <w:r w:rsidRPr="00962410">
        <w:rPr>
          <w:rFonts w:asciiTheme="minorHAnsi" w:hAnsiTheme="minorHAnsi" w:cstheme="minorHAnsi"/>
        </w:rPr>
        <w:t xml:space="preserve"> </w:t>
      </w:r>
      <w:bookmarkEnd w:id="4"/>
      <w:r>
        <w:rPr>
          <w:rFonts w:asciiTheme="minorHAnsi" w:hAnsiTheme="minorHAnsi" w:cstheme="minorHAnsi"/>
        </w:rPr>
        <w:t>owner</w:t>
      </w:r>
      <w:r w:rsidRPr="00962410">
        <w:rPr>
          <w:rFonts w:asciiTheme="minorHAnsi" w:hAnsiTheme="minorHAnsi" w:cstheme="minorHAnsi"/>
        </w:rPr>
        <w:t xml:space="preserve"> of </w:t>
      </w:r>
      <w:r>
        <w:rPr>
          <w:rFonts w:asciiTheme="minorHAnsi" w:hAnsiTheme="minorHAnsi" w:cstheme="minorHAnsi"/>
        </w:rPr>
        <w:t>D &amp; O LLC with</w:t>
      </w:r>
      <w:r w:rsidRPr="00962410">
        <w:rPr>
          <w:rFonts w:asciiTheme="minorHAnsi" w:hAnsiTheme="minorHAnsi" w:cstheme="minorHAnsi"/>
        </w:rPr>
        <w:t xml:space="preserve"> </w:t>
      </w:r>
      <w:r>
        <w:rPr>
          <w:rFonts w:asciiTheme="minorHAnsi" w:hAnsiTheme="minorHAnsi" w:cstheme="minorHAnsi"/>
        </w:rPr>
        <w:t>her</w:t>
      </w:r>
      <w:r w:rsidRPr="00962410">
        <w:rPr>
          <w:rFonts w:asciiTheme="minorHAnsi" w:hAnsiTheme="minorHAnsi" w:cstheme="minorHAnsi"/>
        </w:rPr>
        <w:t xml:space="preserve"> attorney </w:t>
      </w:r>
      <w:bookmarkStart w:id="5" w:name="_Hlk184025556"/>
      <w:bookmarkStart w:id="6" w:name="_GoBack"/>
      <w:r w:rsidR="00A40E18">
        <w:rPr>
          <w:rFonts w:asciiTheme="minorHAnsi" w:hAnsiTheme="minorHAnsi" w:cstheme="minorHAnsi"/>
        </w:rPr>
        <w:t>Martin Gerhart</w:t>
      </w:r>
      <w:r w:rsidRPr="00962410">
        <w:rPr>
          <w:rFonts w:asciiTheme="minorHAnsi" w:hAnsiTheme="minorHAnsi" w:cstheme="minorHAnsi"/>
        </w:rPr>
        <w:t>, presented the application</w:t>
      </w:r>
      <w:bookmarkEnd w:id="5"/>
      <w:bookmarkEnd w:id="6"/>
      <w:r w:rsidRPr="00962410">
        <w:rPr>
          <w:rFonts w:asciiTheme="minorHAnsi" w:hAnsiTheme="minorHAnsi" w:cstheme="minorHAnsi"/>
        </w:rPr>
        <w:t>.</w:t>
      </w:r>
      <w:r>
        <w:rPr>
          <w:rFonts w:asciiTheme="minorHAnsi" w:hAnsiTheme="minorHAnsi" w:cstheme="minorHAnsi"/>
        </w:rPr>
        <w:t xml:space="preserve"> Ms.</w:t>
      </w:r>
      <w:r w:rsidR="00DF36C1">
        <w:rPr>
          <w:rFonts w:asciiTheme="minorHAnsi" w:hAnsiTheme="minorHAnsi" w:cstheme="minorHAnsi"/>
        </w:rPr>
        <w:t xml:space="preserve"> </w:t>
      </w:r>
      <w:proofErr w:type="spellStart"/>
      <w:proofErr w:type="gramStart"/>
      <w:r w:rsidR="00DF36C1">
        <w:rPr>
          <w:rFonts w:asciiTheme="minorHAnsi" w:hAnsiTheme="minorHAnsi" w:cstheme="minorHAnsi"/>
        </w:rPr>
        <w:t>Yarinch</w:t>
      </w:r>
      <w:proofErr w:type="spellEnd"/>
      <w:r w:rsidR="00DF36C1">
        <w:rPr>
          <w:rFonts w:asciiTheme="minorHAnsi" w:hAnsiTheme="minorHAnsi" w:cstheme="minorHAnsi"/>
        </w:rPr>
        <w:t>,</w:t>
      </w:r>
      <w:r w:rsidR="00DF36C1" w:rsidRPr="00962410">
        <w:rPr>
          <w:rFonts w:asciiTheme="minorHAnsi" w:hAnsiTheme="minorHAnsi" w:cstheme="minorHAnsi"/>
        </w:rPr>
        <w:t xml:space="preserve"> </w:t>
      </w:r>
      <w:r>
        <w:rPr>
          <w:rFonts w:asciiTheme="minorHAnsi" w:hAnsiTheme="minorHAnsi" w:cstheme="minorHAnsi"/>
        </w:rPr>
        <w:t xml:space="preserve"> </w:t>
      </w:r>
      <w:r w:rsidR="00DF36C1">
        <w:rPr>
          <w:rFonts w:asciiTheme="minorHAnsi" w:hAnsiTheme="minorHAnsi" w:cstheme="minorHAnsi"/>
        </w:rPr>
        <w:t>t</w:t>
      </w:r>
      <w:r>
        <w:rPr>
          <w:rFonts w:asciiTheme="minorHAnsi" w:hAnsiTheme="minorHAnsi" w:cstheme="minorHAnsi"/>
        </w:rPr>
        <w:t>estified</w:t>
      </w:r>
      <w:proofErr w:type="gramEnd"/>
      <w:r>
        <w:rPr>
          <w:rFonts w:asciiTheme="minorHAnsi" w:hAnsiTheme="minorHAnsi" w:cstheme="minorHAnsi"/>
        </w:rPr>
        <w:t xml:space="preserve"> that the kennel use would be a complete indoor boarding and daycare facility that would also provide obedience training. The facility would hold up to approximately 60 dogs. Ms. </w:t>
      </w:r>
      <w:proofErr w:type="spellStart"/>
      <w:r w:rsidR="005E50D4">
        <w:rPr>
          <w:rFonts w:asciiTheme="minorHAnsi" w:hAnsiTheme="minorHAnsi" w:cstheme="minorHAnsi"/>
        </w:rPr>
        <w:t>Yarinch</w:t>
      </w:r>
      <w:proofErr w:type="spellEnd"/>
      <w:r w:rsidR="005E50D4">
        <w:rPr>
          <w:rFonts w:asciiTheme="minorHAnsi" w:hAnsiTheme="minorHAnsi" w:cstheme="minorHAnsi"/>
        </w:rPr>
        <w:t xml:space="preserve"> </w:t>
      </w:r>
      <w:r>
        <w:rPr>
          <w:rFonts w:asciiTheme="minorHAnsi" w:hAnsiTheme="minorHAnsi" w:cstheme="minorHAnsi"/>
        </w:rPr>
        <w:t xml:space="preserve">stated the hours of operations were undetermined at the </w:t>
      </w:r>
      <w:r>
        <w:rPr>
          <w:rFonts w:asciiTheme="minorHAnsi" w:hAnsiTheme="minorHAnsi" w:cstheme="minorHAnsi"/>
        </w:rPr>
        <w:lastRenderedPageBreak/>
        <w:t xml:space="preserve">time of meeting and if there would be an over night employee. Ms. </w:t>
      </w:r>
      <w:proofErr w:type="spellStart"/>
      <w:r w:rsidR="005E50D4">
        <w:rPr>
          <w:rFonts w:asciiTheme="minorHAnsi" w:hAnsiTheme="minorHAnsi" w:cstheme="minorHAnsi"/>
        </w:rPr>
        <w:t>Yarinch</w:t>
      </w:r>
      <w:proofErr w:type="spellEnd"/>
      <w:r>
        <w:rPr>
          <w:rFonts w:asciiTheme="minorHAnsi" w:hAnsiTheme="minorHAnsi" w:cstheme="minorHAnsi"/>
        </w:rPr>
        <w:t xml:space="preserve"> testified that she had an Engineer provide data regarding the sound and noise requirements. However</w:t>
      </w:r>
      <w:r w:rsidR="00A40E18">
        <w:rPr>
          <w:rFonts w:asciiTheme="minorHAnsi" w:hAnsiTheme="minorHAnsi" w:cstheme="minorHAnsi"/>
        </w:rPr>
        <w:t xml:space="preserve">, the documentation could not be verified and could not be used as evidence. Several residents expressed their concerns regarding the waste management process, Mr. Gerhart stated that his next witness would address those concerns. </w:t>
      </w:r>
    </w:p>
    <w:p w14:paraId="7CA33D36" w14:textId="1D702EC4" w:rsidR="00A40E18" w:rsidRDefault="00A40E18" w:rsidP="00962410">
      <w:pPr>
        <w:rPr>
          <w:rFonts w:asciiTheme="minorHAnsi" w:hAnsiTheme="minorHAnsi" w:cstheme="minorHAnsi"/>
        </w:rPr>
      </w:pPr>
    </w:p>
    <w:p w14:paraId="73BEC947" w14:textId="3B76C2A2" w:rsidR="00A40E18" w:rsidRPr="0091568B" w:rsidRDefault="00A40E18" w:rsidP="00962410">
      <w:pPr>
        <w:rPr>
          <w:rFonts w:asciiTheme="minorHAnsi" w:hAnsiTheme="minorHAnsi" w:cstheme="minorHAnsi"/>
        </w:rPr>
      </w:pPr>
      <w:r>
        <w:rPr>
          <w:rFonts w:asciiTheme="minorHAnsi" w:hAnsiTheme="minorHAnsi" w:cstheme="minorHAnsi"/>
        </w:rPr>
        <w:t>It was requested by the applicant to continue the hearing to the July meeting. The board granted the request to have the meeting continued July 22, 2024 at 7:30pm</w:t>
      </w:r>
    </w:p>
    <w:p w14:paraId="67BC2A4C" w14:textId="77777777" w:rsidR="00157691" w:rsidRPr="00157691" w:rsidRDefault="00157691" w:rsidP="00962410">
      <w:pPr>
        <w:rPr>
          <w:rFonts w:asciiTheme="minorHAnsi" w:hAnsiTheme="minorHAnsi" w:cstheme="minorHAnsi"/>
          <w:b/>
        </w:rPr>
      </w:pPr>
    </w:p>
    <w:p w14:paraId="24519CF9" w14:textId="77777777" w:rsidR="00157691" w:rsidRPr="00962410" w:rsidRDefault="00157691" w:rsidP="00962410">
      <w:pPr>
        <w:rPr>
          <w:rFonts w:asciiTheme="minorHAnsi" w:hAnsiTheme="minorHAnsi" w:cstheme="minorHAnsi"/>
        </w:rPr>
      </w:pPr>
    </w:p>
    <w:p w14:paraId="0399DE1C" w14:textId="77777777" w:rsidR="00962410" w:rsidRDefault="00962410" w:rsidP="00962410">
      <w:pPr>
        <w:rPr>
          <w:rFonts w:asciiTheme="minorHAnsi" w:hAnsiTheme="minorHAnsi" w:cstheme="minorHAnsi"/>
          <w:b/>
          <w:bCs/>
        </w:rPr>
      </w:pPr>
    </w:p>
    <w:p w14:paraId="09BBA53B" w14:textId="209A88EE" w:rsidR="00962410" w:rsidRPr="00962410" w:rsidRDefault="00962410" w:rsidP="00962410">
      <w:pPr>
        <w:rPr>
          <w:rFonts w:asciiTheme="minorHAnsi" w:hAnsiTheme="minorHAnsi" w:cstheme="minorHAnsi"/>
        </w:rPr>
      </w:pPr>
      <w:r w:rsidRPr="00962410">
        <w:rPr>
          <w:rFonts w:asciiTheme="minorHAnsi" w:hAnsiTheme="minorHAnsi" w:cstheme="minorHAnsi"/>
          <w:b/>
          <w:bCs/>
        </w:rPr>
        <w:t>Adjournment:</w:t>
      </w:r>
      <w:r w:rsidRPr="00962410">
        <w:rPr>
          <w:rFonts w:asciiTheme="minorHAnsi" w:hAnsiTheme="minorHAnsi" w:cstheme="minorHAnsi"/>
        </w:rPr>
        <w:t xml:space="preserve"> With no further business, the meeting was adjourned at </w:t>
      </w:r>
      <w:r w:rsidR="00A40E18">
        <w:rPr>
          <w:rFonts w:asciiTheme="minorHAnsi" w:hAnsiTheme="minorHAnsi" w:cstheme="minorHAnsi"/>
        </w:rPr>
        <w:t>11</w:t>
      </w:r>
      <w:r w:rsidRPr="00962410">
        <w:rPr>
          <w:rFonts w:asciiTheme="minorHAnsi" w:hAnsiTheme="minorHAnsi" w:cstheme="minorHAnsi"/>
        </w:rPr>
        <w:t>:</w:t>
      </w:r>
      <w:r w:rsidR="00A40E18">
        <w:rPr>
          <w:rFonts w:asciiTheme="minorHAnsi" w:hAnsiTheme="minorHAnsi" w:cstheme="minorHAnsi"/>
        </w:rPr>
        <w:t>15</w:t>
      </w:r>
      <w:r w:rsidRPr="00962410">
        <w:rPr>
          <w:rFonts w:asciiTheme="minorHAnsi" w:hAnsiTheme="minorHAnsi" w:cstheme="minorHAnsi"/>
        </w:rPr>
        <w:t xml:space="preserve"> P.M.</w:t>
      </w:r>
    </w:p>
    <w:p w14:paraId="18F0AD5E" w14:textId="77777777" w:rsidR="008E3F43" w:rsidRPr="000F3ACA" w:rsidRDefault="008E3F43" w:rsidP="00A60D1B">
      <w:pPr>
        <w:rPr>
          <w:rFonts w:asciiTheme="minorHAnsi" w:hAnsiTheme="minorHAnsi" w:cstheme="minorHAnsi"/>
        </w:rPr>
      </w:pPr>
    </w:p>
    <w:p w14:paraId="14A7E61C" w14:textId="77777777" w:rsidR="00BE7C58" w:rsidRPr="000F3ACA" w:rsidRDefault="00BE7C58" w:rsidP="00BE7C58">
      <w:pPr>
        <w:pStyle w:val="NoSpacing"/>
        <w:rPr>
          <w:rFonts w:cstheme="minorHAnsi"/>
          <w:sz w:val="24"/>
          <w:szCs w:val="24"/>
        </w:rPr>
      </w:pPr>
    </w:p>
    <w:p w14:paraId="083377D9" w14:textId="77777777" w:rsidR="00BE7C58" w:rsidRPr="000F3ACA" w:rsidRDefault="00BE7C58" w:rsidP="00BE7C58">
      <w:pPr>
        <w:pStyle w:val="NoSpacing"/>
        <w:rPr>
          <w:rFonts w:cstheme="minorHAnsi"/>
          <w:sz w:val="24"/>
          <w:szCs w:val="24"/>
        </w:rPr>
      </w:pPr>
    </w:p>
    <w:p w14:paraId="398971BC" w14:textId="77777777" w:rsidR="00BE7C58" w:rsidRPr="000F3ACA" w:rsidRDefault="00BE7C58" w:rsidP="00BE7C58">
      <w:pPr>
        <w:pStyle w:val="NoSpacing"/>
        <w:rPr>
          <w:rFonts w:cstheme="minorHAnsi"/>
          <w:sz w:val="24"/>
          <w:szCs w:val="24"/>
        </w:rPr>
      </w:pPr>
      <w:r w:rsidRPr="000F3ACA">
        <w:rPr>
          <w:rFonts w:cstheme="minorHAnsi"/>
          <w:sz w:val="24"/>
          <w:szCs w:val="24"/>
        </w:rPr>
        <w:t>_________________________________</w:t>
      </w:r>
    </w:p>
    <w:p w14:paraId="68DD1216" w14:textId="77777777" w:rsidR="00BE7C58" w:rsidRPr="000F3ACA" w:rsidRDefault="00F0341B" w:rsidP="00BE7C58">
      <w:pPr>
        <w:pStyle w:val="NoSpacing"/>
        <w:rPr>
          <w:rFonts w:cstheme="minorHAnsi"/>
          <w:sz w:val="24"/>
          <w:szCs w:val="24"/>
        </w:rPr>
      </w:pPr>
      <w:r w:rsidRPr="000F3ACA">
        <w:rPr>
          <w:rFonts w:cstheme="minorHAnsi"/>
          <w:sz w:val="24"/>
          <w:szCs w:val="24"/>
        </w:rPr>
        <w:t>Timothy Rimmer</w:t>
      </w:r>
      <w:r w:rsidR="00BE7C58" w:rsidRPr="000F3ACA">
        <w:rPr>
          <w:rFonts w:cstheme="minorHAnsi"/>
          <w:sz w:val="24"/>
          <w:szCs w:val="24"/>
        </w:rPr>
        <w:t>, Secretary</w:t>
      </w:r>
    </w:p>
    <w:sectPr w:rsidR="00BE7C58" w:rsidRPr="000F3ACA" w:rsidSect="00307D14">
      <w:pgSz w:w="12240" w:h="15840"/>
      <w:pgMar w:top="450" w:right="1440" w:bottom="63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593AB4" w14:textId="77777777" w:rsidR="00BA155A" w:rsidRDefault="00BA155A" w:rsidP="00BA155A">
      <w:r>
        <w:separator/>
      </w:r>
    </w:p>
  </w:endnote>
  <w:endnote w:type="continuationSeparator" w:id="0">
    <w:p w14:paraId="0874C687" w14:textId="77777777" w:rsidR="00BA155A" w:rsidRDefault="00BA155A" w:rsidP="00BA15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CB2C22" w14:textId="77777777" w:rsidR="00BA155A" w:rsidRDefault="00BA155A" w:rsidP="00BA155A">
      <w:r>
        <w:separator/>
      </w:r>
    </w:p>
  </w:footnote>
  <w:footnote w:type="continuationSeparator" w:id="0">
    <w:p w14:paraId="04E03DFF" w14:textId="77777777" w:rsidR="00BA155A" w:rsidRDefault="00BA155A" w:rsidP="00BA15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51812"/>
    <w:multiLevelType w:val="hybridMultilevel"/>
    <w:tmpl w:val="D99E44C6"/>
    <w:lvl w:ilvl="0" w:tplc="04090011">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C15D9E"/>
    <w:multiLevelType w:val="multilevel"/>
    <w:tmpl w:val="5D527A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0F63E50"/>
    <w:multiLevelType w:val="hybridMultilevel"/>
    <w:tmpl w:val="6FE2CC7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301C5B61"/>
    <w:multiLevelType w:val="multilevel"/>
    <w:tmpl w:val="A7C26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9B429B"/>
    <w:multiLevelType w:val="hybridMultilevel"/>
    <w:tmpl w:val="10D07E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1C31A3"/>
    <w:multiLevelType w:val="hybridMultilevel"/>
    <w:tmpl w:val="2820C0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204283"/>
    <w:multiLevelType w:val="multilevel"/>
    <w:tmpl w:val="9CD41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4DE4384"/>
    <w:multiLevelType w:val="multilevel"/>
    <w:tmpl w:val="DC0AED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E6C2633"/>
    <w:multiLevelType w:val="hybridMultilevel"/>
    <w:tmpl w:val="4E50B6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8411E8A"/>
    <w:multiLevelType w:val="hybridMultilevel"/>
    <w:tmpl w:val="65C2535A"/>
    <w:lvl w:ilvl="0" w:tplc="441C3A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F123B10"/>
    <w:multiLevelType w:val="hybridMultilevel"/>
    <w:tmpl w:val="D8F819CE"/>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abstractNumId w:val="2"/>
  </w:num>
  <w:num w:numId="2">
    <w:abstractNumId w:val="8"/>
  </w:num>
  <w:num w:numId="3">
    <w:abstractNumId w:val="4"/>
  </w:num>
  <w:num w:numId="4">
    <w:abstractNumId w:val="5"/>
  </w:num>
  <w:num w:numId="5">
    <w:abstractNumId w:val="0"/>
  </w:num>
  <w:num w:numId="6">
    <w:abstractNumId w:val="9"/>
  </w:num>
  <w:num w:numId="7">
    <w:abstractNumId w:val="10"/>
  </w:num>
  <w:num w:numId="8">
    <w:abstractNumId w:val="3"/>
  </w:num>
  <w:num w:numId="9">
    <w:abstractNumId w:val="7"/>
  </w:num>
  <w:num w:numId="10">
    <w:abstractNumId w:val="6"/>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52BEC"/>
    <w:rsid w:val="00041B34"/>
    <w:rsid w:val="00045B3B"/>
    <w:rsid w:val="000B3BDC"/>
    <w:rsid w:val="000F04EE"/>
    <w:rsid w:val="000F16B9"/>
    <w:rsid w:val="000F3ACA"/>
    <w:rsid w:val="00157691"/>
    <w:rsid w:val="00175B1E"/>
    <w:rsid w:val="00193A26"/>
    <w:rsid w:val="001F14D5"/>
    <w:rsid w:val="0021289E"/>
    <w:rsid w:val="002A1196"/>
    <w:rsid w:val="002E651A"/>
    <w:rsid w:val="00307D14"/>
    <w:rsid w:val="00317AB7"/>
    <w:rsid w:val="0033242E"/>
    <w:rsid w:val="003406F4"/>
    <w:rsid w:val="003623C2"/>
    <w:rsid w:val="00484880"/>
    <w:rsid w:val="00527FFA"/>
    <w:rsid w:val="00544082"/>
    <w:rsid w:val="00596AA3"/>
    <w:rsid w:val="005A2A99"/>
    <w:rsid w:val="005B1F80"/>
    <w:rsid w:val="005E50D4"/>
    <w:rsid w:val="005F6594"/>
    <w:rsid w:val="0061393D"/>
    <w:rsid w:val="006173F8"/>
    <w:rsid w:val="00677507"/>
    <w:rsid w:val="006A1843"/>
    <w:rsid w:val="006A1F56"/>
    <w:rsid w:val="006B1968"/>
    <w:rsid w:val="006B3C88"/>
    <w:rsid w:val="006C45BC"/>
    <w:rsid w:val="006E21C3"/>
    <w:rsid w:val="00701A65"/>
    <w:rsid w:val="0071432A"/>
    <w:rsid w:val="007C0709"/>
    <w:rsid w:val="007C4E94"/>
    <w:rsid w:val="007F3E63"/>
    <w:rsid w:val="00843293"/>
    <w:rsid w:val="00871CA2"/>
    <w:rsid w:val="00876A8F"/>
    <w:rsid w:val="00876BD2"/>
    <w:rsid w:val="008E3F43"/>
    <w:rsid w:val="0091568B"/>
    <w:rsid w:val="0093010E"/>
    <w:rsid w:val="00946815"/>
    <w:rsid w:val="00962410"/>
    <w:rsid w:val="00980C4D"/>
    <w:rsid w:val="009B2E6F"/>
    <w:rsid w:val="009E21DD"/>
    <w:rsid w:val="009E24B8"/>
    <w:rsid w:val="009E6D8D"/>
    <w:rsid w:val="00A176A2"/>
    <w:rsid w:val="00A27080"/>
    <w:rsid w:val="00A40E18"/>
    <w:rsid w:val="00A41C84"/>
    <w:rsid w:val="00A60D1B"/>
    <w:rsid w:val="00AC4DC5"/>
    <w:rsid w:val="00AC69F0"/>
    <w:rsid w:val="00AF5E88"/>
    <w:rsid w:val="00B60888"/>
    <w:rsid w:val="00B82C2C"/>
    <w:rsid w:val="00B90906"/>
    <w:rsid w:val="00BA155A"/>
    <w:rsid w:val="00BA1A1D"/>
    <w:rsid w:val="00BE6CB7"/>
    <w:rsid w:val="00BE7C58"/>
    <w:rsid w:val="00C00A61"/>
    <w:rsid w:val="00C032CF"/>
    <w:rsid w:val="00C1589E"/>
    <w:rsid w:val="00C52BEC"/>
    <w:rsid w:val="00C56266"/>
    <w:rsid w:val="00C6598D"/>
    <w:rsid w:val="00C845F5"/>
    <w:rsid w:val="00CC1666"/>
    <w:rsid w:val="00CC5962"/>
    <w:rsid w:val="00CD18CA"/>
    <w:rsid w:val="00D30F54"/>
    <w:rsid w:val="00D4384D"/>
    <w:rsid w:val="00D5472B"/>
    <w:rsid w:val="00D87ADA"/>
    <w:rsid w:val="00DE6080"/>
    <w:rsid w:val="00DF36C1"/>
    <w:rsid w:val="00E02AAC"/>
    <w:rsid w:val="00E60066"/>
    <w:rsid w:val="00E73844"/>
    <w:rsid w:val="00F0341B"/>
    <w:rsid w:val="00F51570"/>
    <w:rsid w:val="00F52440"/>
    <w:rsid w:val="00F9566D"/>
    <w:rsid w:val="00FC0D32"/>
    <w:rsid w:val="00FD7989"/>
    <w:rsid w:val="00FE04B0"/>
    <w:rsid w:val="00FE4B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25630D90"/>
  <w15:docId w15:val="{47A50B6E-9866-4D3B-BB44-35F2C9E53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90906"/>
    <w:pPr>
      <w:widowControl w:val="0"/>
      <w:autoSpaceDE w:val="0"/>
      <w:autoSpaceDN w:val="0"/>
      <w:adjustRightInd w:val="0"/>
      <w:spacing w:after="0" w:line="240" w:lineRule="auto"/>
    </w:pPr>
    <w:rPr>
      <w:rFonts w:ascii="Courier New" w:eastAsia="Times New Roman" w:hAnsi="Courier New" w:cs="Courier New"/>
      <w:sz w:val="24"/>
      <w:szCs w:val="24"/>
    </w:rPr>
  </w:style>
  <w:style w:type="paragraph" w:styleId="Heading3">
    <w:name w:val="heading 3"/>
    <w:basedOn w:val="Normal"/>
    <w:link w:val="Heading3Char"/>
    <w:uiPriority w:val="9"/>
    <w:qFormat/>
    <w:rsid w:val="00527FFA"/>
    <w:pPr>
      <w:widowControl/>
      <w:autoSpaceDE/>
      <w:autoSpaceDN/>
      <w:adjustRightInd/>
      <w:spacing w:before="100" w:beforeAutospacing="1" w:after="100" w:afterAutospacing="1"/>
      <w:outlineLvl w:val="2"/>
    </w:pPr>
    <w:rPr>
      <w:rFonts w:ascii="Times New Roman" w:hAnsi="Times New Roman" w:cs="Times New Roman"/>
      <w:b/>
      <w:bCs/>
      <w:sz w:val="27"/>
      <w:szCs w:val="27"/>
    </w:rPr>
  </w:style>
  <w:style w:type="paragraph" w:styleId="Heading4">
    <w:name w:val="heading 4"/>
    <w:basedOn w:val="Normal"/>
    <w:link w:val="Heading4Char"/>
    <w:uiPriority w:val="9"/>
    <w:qFormat/>
    <w:rsid w:val="00527FFA"/>
    <w:pPr>
      <w:widowControl/>
      <w:autoSpaceDE/>
      <w:autoSpaceDN/>
      <w:adjustRightInd/>
      <w:spacing w:before="100" w:beforeAutospacing="1" w:after="100" w:afterAutospacing="1"/>
      <w:outlineLvl w:val="3"/>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27FFA"/>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527FFA"/>
    <w:rPr>
      <w:rFonts w:ascii="Times New Roman" w:eastAsia="Times New Roman" w:hAnsi="Times New Roman" w:cs="Times New Roman"/>
      <w:b/>
      <w:bCs/>
      <w:sz w:val="24"/>
      <w:szCs w:val="24"/>
    </w:rPr>
  </w:style>
  <w:style w:type="character" w:styleId="Strong">
    <w:name w:val="Strong"/>
    <w:basedOn w:val="DefaultParagraphFont"/>
    <w:uiPriority w:val="22"/>
    <w:qFormat/>
    <w:rsid w:val="00527FFA"/>
    <w:rPr>
      <w:b/>
      <w:bCs/>
    </w:rPr>
  </w:style>
  <w:style w:type="character" w:styleId="Emphasis">
    <w:name w:val="Emphasis"/>
    <w:basedOn w:val="DefaultParagraphFont"/>
    <w:uiPriority w:val="20"/>
    <w:qFormat/>
    <w:rsid w:val="00527FFA"/>
    <w:rPr>
      <w:i/>
      <w:iCs/>
    </w:rPr>
  </w:style>
  <w:style w:type="paragraph" w:styleId="NoSpacing">
    <w:name w:val="No Spacing"/>
    <w:uiPriority w:val="1"/>
    <w:qFormat/>
    <w:rsid w:val="00C52BEC"/>
    <w:pPr>
      <w:spacing w:after="0" w:line="240" w:lineRule="auto"/>
    </w:pPr>
  </w:style>
  <w:style w:type="paragraph" w:styleId="Header">
    <w:name w:val="header"/>
    <w:basedOn w:val="Normal"/>
    <w:link w:val="HeaderChar"/>
    <w:uiPriority w:val="99"/>
    <w:unhideWhenUsed/>
    <w:rsid w:val="00BA155A"/>
    <w:pPr>
      <w:widowControl/>
      <w:tabs>
        <w:tab w:val="center" w:pos="4680"/>
        <w:tab w:val="right" w:pos="9360"/>
      </w:tabs>
      <w:autoSpaceDE/>
      <w:autoSpaceDN/>
      <w:adjustRightInd/>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BA155A"/>
  </w:style>
  <w:style w:type="paragraph" w:styleId="Footer">
    <w:name w:val="footer"/>
    <w:basedOn w:val="Normal"/>
    <w:link w:val="FooterChar"/>
    <w:uiPriority w:val="99"/>
    <w:unhideWhenUsed/>
    <w:rsid w:val="00BA155A"/>
    <w:pPr>
      <w:widowControl/>
      <w:tabs>
        <w:tab w:val="center" w:pos="4680"/>
        <w:tab w:val="right" w:pos="9360"/>
      </w:tabs>
      <w:autoSpaceDE/>
      <w:autoSpaceDN/>
      <w:adjustRightInd/>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BA15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9650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45BA8B-1014-4992-B2C8-3B5F5C2E02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2627</TotalTime>
  <Pages>3</Pages>
  <Words>786</Words>
  <Characters>4483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Bob McTague</dc:creator>
  <cp:lastModifiedBy>Cassandra Grillo</cp:lastModifiedBy>
  <cp:revision>8</cp:revision>
  <cp:lastPrinted>2024-07-22T22:55:00Z</cp:lastPrinted>
  <dcterms:created xsi:type="dcterms:W3CDTF">2024-07-22T15:38:00Z</dcterms:created>
  <dcterms:modified xsi:type="dcterms:W3CDTF">2024-12-03T18:39:00Z</dcterms:modified>
</cp:coreProperties>
</file>